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48" w:rsidRPr="00C56B48" w:rsidRDefault="00C56B48" w:rsidP="00C56B48">
      <w:pPr>
        <w:spacing w:line="400" w:lineRule="exact"/>
        <w:jc w:val="center"/>
        <w:rPr>
          <w:rFonts w:ascii="標楷體" w:eastAsia="標楷體" w:hAnsi="標楷體"/>
          <w:sz w:val="32"/>
          <w:szCs w:val="32"/>
        </w:rPr>
      </w:pPr>
      <w:r w:rsidRPr="00C56B48">
        <w:rPr>
          <w:rFonts w:ascii="標楷體" w:eastAsia="標楷體" w:hAnsi="標楷體" w:hint="eastAsia"/>
          <w:sz w:val="32"/>
          <w:szCs w:val="32"/>
        </w:rPr>
        <w:t>基隆市</w:t>
      </w:r>
      <w:r w:rsidRPr="00C56B48">
        <w:rPr>
          <w:rFonts w:ascii="標楷體" w:eastAsia="標楷體" w:hAnsi="標楷體"/>
          <w:sz w:val="32"/>
          <w:szCs w:val="32"/>
        </w:rPr>
        <w:t>10</w:t>
      </w:r>
      <w:r w:rsidRPr="00C56B48">
        <w:rPr>
          <w:rFonts w:ascii="標楷體" w:eastAsia="標楷體" w:hAnsi="標楷體" w:hint="eastAsia"/>
          <w:sz w:val="32"/>
          <w:szCs w:val="32"/>
        </w:rPr>
        <w:t>9</w:t>
      </w:r>
      <w:proofErr w:type="gramStart"/>
      <w:r w:rsidRPr="00C56B48">
        <w:rPr>
          <w:rFonts w:ascii="標楷體" w:eastAsia="標楷體" w:hAnsi="標楷體" w:hint="eastAsia"/>
          <w:sz w:val="32"/>
          <w:szCs w:val="32"/>
        </w:rPr>
        <w:t>學年度精進</w:t>
      </w:r>
      <w:proofErr w:type="gramEnd"/>
      <w:r w:rsidRPr="00C56B48">
        <w:rPr>
          <w:rFonts w:ascii="標楷體" w:eastAsia="標楷體" w:hAnsi="標楷體" w:hint="eastAsia"/>
          <w:sz w:val="32"/>
          <w:szCs w:val="32"/>
        </w:rPr>
        <w:t>國民中小學教師教學專業與課程品質整體推動計畫</w:t>
      </w:r>
    </w:p>
    <w:p w:rsidR="00C56B48" w:rsidRPr="00C56B48" w:rsidRDefault="00C56B48" w:rsidP="00C56B48">
      <w:pPr>
        <w:spacing w:line="448" w:lineRule="exact"/>
        <w:ind w:left="592"/>
        <w:jc w:val="center"/>
        <w:rPr>
          <w:rFonts w:ascii="微軟正黑體" w:eastAsia="微軟正黑體"/>
          <w:b/>
          <w:sz w:val="32"/>
          <w:szCs w:val="32"/>
        </w:rPr>
      </w:pPr>
      <w:r w:rsidRPr="00C56B48">
        <w:rPr>
          <w:rFonts w:ascii="標楷體" w:eastAsia="標楷體" w:hAnsi="標楷體" w:hint="eastAsia"/>
          <w:sz w:val="32"/>
          <w:szCs w:val="32"/>
        </w:rPr>
        <w:t>國民教育輔導團資訊教育議題小組</w:t>
      </w:r>
    </w:p>
    <w:p w:rsidR="00AD0AE3" w:rsidRPr="00C86CC7" w:rsidRDefault="00C56B48" w:rsidP="00C86CC7">
      <w:pPr>
        <w:spacing w:line="448" w:lineRule="exact"/>
        <w:ind w:left="592"/>
        <w:rPr>
          <w:rFonts w:ascii="標楷體" w:eastAsia="標楷體" w:hAnsi="標楷體"/>
          <w:sz w:val="28"/>
        </w:rPr>
      </w:pPr>
      <w:proofErr w:type="gramStart"/>
      <w:r w:rsidRPr="00C86CC7">
        <w:rPr>
          <w:rFonts w:ascii="標楷體" w:eastAsia="標楷體" w:hAnsi="標楷體" w:hint="eastAsia"/>
          <w:sz w:val="28"/>
        </w:rPr>
        <w:t>創客教育</w:t>
      </w:r>
      <w:proofErr w:type="gramEnd"/>
      <w:r w:rsidRPr="00C86CC7">
        <w:rPr>
          <w:rFonts w:ascii="標楷體" w:eastAsia="標楷體" w:hAnsi="標楷體" w:hint="eastAsia"/>
          <w:sz w:val="28"/>
        </w:rPr>
        <w:t>系列工作坊</w:t>
      </w:r>
      <w:r w:rsidR="00252136" w:rsidRPr="00C86CC7">
        <w:rPr>
          <w:rFonts w:ascii="標楷體" w:eastAsia="標楷體" w:hAnsi="標楷體" w:hint="eastAsia"/>
          <w:sz w:val="28"/>
        </w:rPr>
        <w:t>【</w:t>
      </w:r>
      <w:r w:rsidR="000E7169" w:rsidRPr="00C86CC7">
        <w:rPr>
          <w:rFonts w:ascii="標楷體" w:eastAsia="標楷體" w:hAnsi="標楷體" w:hint="eastAsia"/>
          <w:sz w:val="28"/>
        </w:rPr>
        <w:t>仿生獸結構設計</w:t>
      </w:r>
      <w:r w:rsidR="00252136" w:rsidRPr="00C86CC7">
        <w:rPr>
          <w:rFonts w:ascii="標楷體" w:eastAsia="標楷體" w:hAnsi="標楷體" w:hint="eastAsia"/>
          <w:sz w:val="28"/>
        </w:rPr>
        <w:t>與手搖發電設計</w:t>
      </w:r>
      <w:r w:rsidR="000E7169" w:rsidRPr="00C86CC7">
        <w:rPr>
          <w:rFonts w:ascii="標楷體" w:eastAsia="標楷體" w:hAnsi="標楷體" w:hint="eastAsia"/>
          <w:sz w:val="28"/>
        </w:rPr>
        <w:t>】教師增能研習計畫</w:t>
      </w:r>
    </w:p>
    <w:p w:rsidR="00C56B48" w:rsidRPr="00C86CC7" w:rsidRDefault="00C56B48" w:rsidP="00C56B48">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依據</w:t>
      </w:r>
    </w:p>
    <w:p w:rsidR="00C56B48" w:rsidRPr="00C86CC7" w:rsidRDefault="00C56B48" w:rsidP="00C56B48">
      <w:pPr>
        <w:pStyle w:val="a4"/>
        <w:numPr>
          <w:ilvl w:val="0"/>
          <w:numId w:val="1"/>
        </w:numPr>
        <w:autoSpaceDE/>
        <w:autoSpaceDN/>
        <w:spacing w:line="400" w:lineRule="exact"/>
        <w:ind w:left="851"/>
        <w:rPr>
          <w:rFonts w:ascii="標楷體" w:eastAsia="標楷體" w:hAnsi="標楷體"/>
          <w:sz w:val="24"/>
          <w:szCs w:val="24"/>
        </w:rPr>
      </w:pPr>
      <w:r w:rsidRPr="00C86CC7">
        <w:rPr>
          <w:rFonts w:ascii="標楷體" w:eastAsia="標楷體" w:hAnsi="標楷體" w:hint="eastAsia"/>
          <w:sz w:val="24"/>
          <w:szCs w:val="24"/>
        </w:rPr>
        <w:t>教育部國民及學前教育署補助辦理十二年國民基本教育精進國民中學及國民小學教學品質要點。</w:t>
      </w:r>
    </w:p>
    <w:p w:rsidR="00C56B48" w:rsidRPr="00C86CC7" w:rsidRDefault="00C56B48" w:rsidP="00C56B48">
      <w:pPr>
        <w:pStyle w:val="a4"/>
        <w:numPr>
          <w:ilvl w:val="0"/>
          <w:numId w:val="1"/>
        </w:numPr>
        <w:autoSpaceDE/>
        <w:autoSpaceDN/>
        <w:spacing w:line="400" w:lineRule="exact"/>
        <w:ind w:left="851"/>
        <w:rPr>
          <w:rFonts w:ascii="標楷體" w:eastAsia="標楷體" w:hAnsi="標楷體"/>
          <w:sz w:val="24"/>
          <w:szCs w:val="24"/>
        </w:rPr>
      </w:pPr>
      <w:r w:rsidRPr="00C86CC7">
        <w:rPr>
          <w:rFonts w:ascii="標楷體" w:eastAsia="標楷體" w:hAnsi="標楷體" w:hint="eastAsia"/>
          <w:sz w:val="24"/>
          <w:szCs w:val="24"/>
        </w:rPr>
        <w:t>基隆市</w:t>
      </w:r>
      <w:r w:rsidRPr="00C86CC7">
        <w:rPr>
          <w:rFonts w:ascii="標楷體" w:eastAsia="標楷體" w:hAnsi="標楷體"/>
          <w:sz w:val="24"/>
          <w:szCs w:val="24"/>
        </w:rPr>
        <w:t>10</w:t>
      </w:r>
      <w:r w:rsidRPr="00C86CC7">
        <w:rPr>
          <w:rFonts w:ascii="標楷體" w:eastAsia="標楷體" w:hAnsi="標楷體" w:hint="eastAsia"/>
          <w:sz w:val="24"/>
          <w:szCs w:val="24"/>
        </w:rPr>
        <w:t>9學年度十二年國民基本教育精進國民中學及國民小學教學品質計畫。</w:t>
      </w:r>
    </w:p>
    <w:p w:rsidR="00C56B48" w:rsidRPr="00C86CC7" w:rsidRDefault="00C56B48" w:rsidP="00C56B48">
      <w:pPr>
        <w:pStyle w:val="a4"/>
        <w:numPr>
          <w:ilvl w:val="0"/>
          <w:numId w:val="1"/>
        </w:numPr>
        <w:autoSpaceDE/>
        <w:autoSpaceDN/>
        <w:spacing w:line="400" w:lineRule="exact"/>
        <w:ind w:left="851"/>
        <w:rPr>
          <w:rFonts w:ascii="標楷體" w:eastAsia="標楷體" w:hAnsi="標楷體"/>
          <w:sz w:val="24"/>
          <w:szCs w:val="24"/>
        </w:rPr>
      </w:pPr>
      <w:r w:rsidRPr="00C86CC7">
        <w:rPr>
          <w:rFonts w:ascii="標楷體" w:eastAsia="標楷體" w:hAnsi="標楷體" w:hint="eastAsia"/>
          <w:sz w:val="24"/>
          <w:szCs w:val="24"/>
        </w:rPr>
        <w:t>基隆市</w:t>
      </w:r>
      <w:r w:rsidRPr="00C86CC7">
        <w:rPr>
          <w:rFonts w:ascii="標楷體" w:eastAsia="標楷體" w:hAnsi="標楷體"/>
          <w:sz w:val="24"/>
          <w:szCs w:val="24"/>
        </w:rPr>
        <w:t>10</w:t>
      </w:r>
      <w:r w:rsidRPr="00C86CC7">
        <w:rPr>
          <w:rFonts w:ascii="標楷體" w:eastAsia="標楷體" w:hAnsi="標楷體" w:hint="eastAsia"/>
          <w:sz w:val="24"/>
          <w:szCs w:val="24"/>
        </w:rPr>
        <w:t>9學年度國民教育輔導團運作與輔導工作計畫。</w:t>
      </w:r>
    </w:p>
    <w:p w:rsidR="00AD0AE3" w:rsidRPr="00C86CC7" w:rsidRDefault="000E7169" w:rsidP="00C56B48">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sz w:val="24"/>
          <w:szCs w:val="24"/>
        </w:rPr>
        <w:t>目的：</w:t>
      </w:r>
    </w:p>
    <w:p w:rsidR="00AD0AE3" w:rsidRPr="00C86CC7" w:rsidRDefault="000E7169" w:rsidP="00C86CC7">
      <w:pPr>
        <w:pStyle w:val="a4"/>
        <w:numPr>
          <w:ilvl w:val="0"/>
          <w:numId w:val="2"/>
        </w:numPr>
        <w:autoSpaceDE/>
        <w:autoSpaceDN/>
        <w:spacing w:line="400" w:lineRule="exact"/>
        <w:ind w:left="854"/>
        <w:rPr>
          <w:rFonts w:ascii="標楷體" w:eastAsia="標楷體" w:hAnsi="標楷體"/>
          <w:sz w:val="24"/>
          <w:szCs w:val="24"/>
        </w:rPr>
      </w:pPr>
      <w:r w:rsidRPr="00C86CC7">
        <w:rPr>
          <w:rFonts w:ascii="標楷體" w:eastAsia="標楷體" w:hAnsi="標楷體"/>
          <w:sz w:val="24"/>
          <w:szCs w:val="24"/>
        </w:rPr>
        <w:t>提供國民中小學師生設計與製作之機會與場域空間，以提升教學設計與製作之能力。</w:t>
      </w:r>
    </w:p>
    <w:p w:rsidR="00C56B48" w:rsidRPr="00C86CC7" w:rsidRDefault="000E7169" w:rsidP="00C86CC7">
      <w:pPr>
        <w:pStyle w:val="a4"/>
        <w:numPr>
          <w:ilvl w:val="0"/>
          <w:numId w:val="2"/>
        </w:numPr>
        <w:autoSpaceDE/>
        <w:autoSpaceDN/>
        <w:spacing w:line="400" w:lineRule="exact"/>
        <w:ind w:left="854"/>
        <w:rPr>
          <w:rFonts w:ascii="標楷體" w:eastAsia="標楷體" w:hAnsi="標楷體"/>
          <w:sz w:val="24"/>
          <w:szCs w:val="24"/>
        </w:rPr>
      </w:pPr>
      <w:r w:rsidRPr="00C86CC7">
        <w:rPr>
          <w:rFonts w:ascii="標楷體" w:eastAsia="標楷體" w:hAnsi="標楷體"/>
          <w:sz w:val="24"/>
          <w:szCs w:val="24"/>
        </w:rPr>
        <w:t xml:space="preserve">增進國民中小學生對機構結構設計之瞭解。 </w:t>
      </w:r>
    </w:p>
    <w:p w:rsidR="006746F8" w:rsidRPr="00C86CC7" w:rsidRDefault="006746F8" w:rsidP="006746F8">
      <w:pPr>
        <w:pStyle w:val="a4"/>
        <w:numPr>
          <w:ilvl w:val="0"/>
          <w:numId w:val="2"/>
        </w:numPr>
        <w:autoSpaceDE/>
        <w:autoSpaceDN/>
        <w:spacing w:line="400" w:lineRule="exact"/>
        <w:ind w:left="854"/>
        <w:rPr>
          <w:rFonts w:ascii="標楷體" w:eastAsia="標楷體" w:hAnsi="標楷體"/>
          <w:sz w:val="24"/>
          <w:szCs w:val="24"/>
        </w:rPr>
      </w:pPr>
      <w:r>
        <w:rPr>
          <w:rFonts w:ascii="標楷體" w:eastAsia="標楷體" w:hAnsi="標楷體" w:hint="eastAsia"/>
          <w:sz w:val="24"/>
          <w:szCs w:val="24"/>
        </w:rPr>
        <w:t>配合課程產出教案，</w:t>
      </w:r>
      <w:r w:rsidRPr="00C86CC7">
        <w:rPr>
          <w:rFonts w:ascii="標楷體" w:eastAsia="標楷體" w:hAnsi="標楷體" w:hint="eastAsia"/>
          <w:sz w:val="24"/>
          <w:szCs w:val="24"/>
        </w:rPr>
        <w:t>讓教師</w:t>
      </w:r>
      <w:r>
        <w:rPr>
          <w:rFonts w:ascii="標楷體" w:eastAsia="標楷體" w:hAnsi="標楷體" w:hint="eastAsia"/>
          <w:sz w:val="24"/>
          <w:szCs w:val="24"/>
        </w:rPr>
        <w:t>回校後</w:t>
      </w:r>
      <w:r w:rsidRPr="00C86CC7">
        <w:rPr>
          <w:rFonts w:ascii="標楷體" w:eastAsia="標楷體" w:hAnsi="標楷體" w:hint="eastAsia"/>
          <w:sz w:val="24"/>
          <w:szCs w:val="24"/>
        </w:rPr>
        <w:t>能</w:t>
      </w:r>
      <w:r w:rsidRPr="00C86CC7">
        <w:rPr>
          <w:rFonts w:ascii="標楷體" w:eastAsia="標楷體" w:hAnsi="標楷體"/>
          <w:sz w:val="24"/>
          <w:szCs w:val="24"/>
        </w:rPr>
        <w:t>培養學生動腦思考並動手做的能力。</w:t>
      </w:r>
    </w:p>
    <w:p w:rsidR="006746F8" w:rsidRPr="006746F8" w:rsidRDefault="006746F8" w:rsidP="006746F8">
      <w:pPr>
        <w:pStyle w:val="a4"/>
        <w:numPr>
          <w:ilvl w:val="0"/>
          <w:numId w:val="2"/>
        </w:numPr>
        <w:autoSpaceDE/>
        <w:autoSpaceDN/>
        <w:spacing w:line="400" w:lineRule="exact"/>
        <w:ind w:left="854"/>
        <w:rPr>
          <w:rFonts w:ascii="標楷體" w:eastAsia="標楷體" w:hAnsi="標楷體" w:hint="eastAsia"/>
          <w:sz w:val="24"/>
          <w:szCs w:val="24"/>
        </w:rPr>
      </w:pPr>
      <w:r w:rsidRPr="00C86CC7">
        <w:rPr>
          <w:rFonts w:ascii="標楷體" w:eastAsia="標楷體" w:hAnsi="標楷體"/>
          <w:sz w:val="24"/>
          <w:szCs w:val="24"/>
        </w:rPr>
        <w:t>整合相關資源、開發課程與教學模組。</w:t>
      </w:r>
    </w:p>
    <w:p w:rsidR="00C56B48" w:rsidRPr="00C86CC7" w:rsidRDefault="000073B2" w:rsidP="00C86CC7">
      <w:pPr>
        <w:pStyle w:val="a4"/>
        <w:numPr>
          <w:ilvl w:val="0"/>
          <w:numId w:val="2"/>
        </w:numPr>
        <w:autoSpaceDE/>
        <w:autoSpaceDN/>
        <w:spacing w:line="400" w:lineRule="exact"/>
        <w:ind w:left="854"/>
        <w:rPr>
          <w:rFonts w:ascii="標楷體" w:eastAsia="標楷體" w:hAnsi="標楷體"/>
          <w:sz w:val="24"/>
          <w:szCs w:val="24"/>
        </w:rPr>
      </w:pPr>
      <w:r>
        <w:rPr>
          <w:rFonts w:ascii="標楷體" w:eastAsia="標楷體" w:hAnsi="標楷體"/>
          <w:sz w:val="24"/>
          <w:szCs w:val="24"/>
        </w:rPr>
        <w:t>培育學生</w:t>
      </w:r>
      <w:proofErr w:type="gramStart"/>
      <w:r>
        <w:rPr>
          <w:rFonts w:ascii="標楷體" w:eastAsia="標楷體" w:hAnsi="標楷體"/>
          <w:sz w:val="24"/>
          <w:szCs w:val="24"/>
        </w:rPr>
        <w:t>具備</w:t>
      </w:r>
      <w:r>
        <w:rPr>
          <w:rFonts w:ascii="標楷體" w:eastAsia="標楷體" w:hAnsi="標楷體" w:hint="eastAsia"/>
          <w:sz w:val="24"/>
          <w:szCs w:val="24"/>
        </w:rPr>
        <w:t>創客教育</w:t>
      </w:r>
      <w:proofErr w:type="gramEnd"/>
      <w:r w:rsidR="000E7169" w:rsidRPr="00C86CC7">
        <w:rPr>
          <w:rFonts w:ascii="標楷體" w:eastAsia="標楷體" w:hAnsi="標楷體"/>
          <w:sz w:val="24"/>
          <w:szCs w:val="24"/>
        </w:rPr>
        <w:t>精神</w:t>
      </w:r>
      <w:r>
        <w:rPr>
          <w:rFonts w:ascii="標楷體" w:eastAsia="標楷體" w:hAnsi="標楷體" w:hint="eastAsia"/>
          <w:sz w:val="24"/>
          <w:szCs w:val="24"/>
        </w:rPr>
        <w:t>，</w:t>
      </w:r>
      <w:r w:rsidR="000E7169" w:rsidRPr="00C86CC7">
        <w:rPr>
          <w:rFonts w:ascii="標楷體" w:eastAsia="標楷體" w:hAnsi="標楷體"/>
          <w:sz w:val="24"/>
          <w:szCs w:val="24"/>
        </w:rPr>
        <w:t>並內化為終身素養。</w:t>
      </w:r>
    </w:p>
    <w:p w:rsidR="00E70764" w:rsidRPr="00C86CC7" w:rsidRDefault="00E70764" w:rsidP="00E70764">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辦理單位</w:t>
      </w:r>
    </w:p>
    <w:p w:rsidR="00E70764" w:rsidRPr="00C86CC7" w:rsidRDefault="00E70764" w:rsidP="00E70764">
      <w:pPr>
        <w:pStyle w:val="a4"/>
        <w:numPr>
          <w:ilvl w:val="0"/>
          <w:numId w:val="5"/>
        </w:numPr>
        <w:autoSpaceDE/>
        <w:autoSpaceDN/>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指導單位：教育部國民及學前教育署教育部</w:t>
      </w:r>
    </w:p>
    <w:p w:rsidR="00E70764" w:rsidRPr="00C86CC7" w:rsidRDefault="00E70764" w:rsidP="00E70764">
      <w:pPr>
        <w:pStyle w:val="a4"/>
        <w:numPr>
          <w:ilvl w:val="0"/>
          <w:numId w:val="5"/>
        </w:numPr>
        <w:autoSpaceDE/>
        <w:autoSpaceDN/>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主辦單位：基隆市政府。</w:t>
      </w:r>
    </w:p>
    <w:p w:rsidR="00E70764" w:rsidRPr="00C86CC7" w:rsidRDefault="00E70764" w:rsidP="00E70764">
      <w:pPr>
        <w:pStyle w:val="a4"/>
        <w:numPr>
          <w:ilvl w:val="0"/>
          <w:numId w:val="5"/>
        </w:numPr>
        <w:autoSpaceDE/>
        <w:autoSpaceDN/>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承辦單位：</w:t>
      </w:r>
      <w:r w:rsidR="00C86CC7" w:rsidRPr="00C86CC7">
        <w:rPr>
          <w:rFonts w:ascii="標楷體" w:eastAsia="標楷體" w:hAnsi="標楷體" w:hint="eastAsia"/>
          <w:sz w:val="24"/>
          <w:szCs w:val="24"/>
        </w:rPr>
        <w:t>基隆市國民教育輔導團資訊教育議題小組、科技領域輔導團</w:t>
      </w:r>
      <w:r w:rsidR="00C86CC7">
        <w:rPr>
          <w:rFonts w:ascii="標楷體" w:eastAsia="標楷體" w:hAnsi="標楷體" w:hint="eastAsia"/>
          <w:sz w:val="24"/>
          <w:szCs w:val="24"/>
        </w:rPr>
        <w:t>、基隆市百福科技中心</w:t>
      </w:r>
      <w:r w:rsidRPr="00C86CC7">
        <w:rPr>
          <w:rFonts w:ascii="標楷體" w:eastAsia="標楷體" w:hAnsi="標楷體" w:hint="eastAsia"/>
          <w:sz w:val="24"/>
          <w:szCs w:val="24"/>
        </w:rPr>
        <w:t>。</w:t>
      </w:r>
    </w:p>
    <w:p w:rsidR="00E70764" w:rsidRPr="00C86CC7" w:rsidRDefault="00E70764" w:rsidP="00E70764">
      <w:pPr>
        <w:pStyle w:val="a4"/>
        <w:numPr>
          <w:ilvl w:val="0"/>
          <w:numId w:val="5"/>
        </w:numPr>
        <w:autoSpaceDE/>
        <w:autoSpaceDN/>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協辦單位：</w:t>
      </w:r>
      <w:r w:rsidR="00C86CC7">
        <w:rPr>
          <w:rFonts w:ascii="標楷體" w:eastAsia="標楷體" w:hAnsi="標楷體" w:hint="eastAsia"/>
          <w:sz w:val="24"/>
          <w:szCs w:val="24"/>
        </w:rPr>
        <w:t>基隆市百福國中</w:t>
      </w:r>
      <w:r w:rsidRPr="00C86CC7">
        <w:rPr>
          <w:rFonts w:ascii="標楷體" w:eastAsia="標楷體" w:hAnsi="標楷體" w:hint="eastAsia"/>
          <w:sz w:val="24"/>
          <w:szCs w:val="24"/>
        </w:rPr>
        <w:t>。</w:t>
      </w:r>
    </w:p>
    <w:p w:rsidR="00E70764" w:rsidRPr="00C86CC7" w:rsidRDefault="00E70764" w:rsidP="00E70764">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辦理日期</w:t>
      </w:r>
      <w:r w:rsidRPr="00C86CC7">
        <w:rPr>
          <w:rFonts w:ascii="標楷體" w:eastAsia="標楷體" w:hAnsi="標楷體"/>
          <w:sz w:val="24"/>
          <w:szCs w:val="24"/>
        </w:rPr>
        <w:t>(</w:t>
      </w:r>
      <w:r w:rsidRPr="00C86CC7">
        <w:rPr>
          <w:rFonts w:ascii="標楷體" w:eastAsia="標楷體" w:hAnsi="標楷體" w:hint="eastAsia"/>
          <w:sz w:val="24"/>
          <w:szCs w:val="24"/>
        </w:rPr>
        <w:t>時間、時數等</w:t>
      </w:r>
      <w:r w:rsidRPr="00C86CC7">
        <w:rPr>
          <w:rFonts w:ascii="標楷體" w:eastAsia="標楷體" w:hAnsi="標楷體"/>
          <w:sz w:val="24"/>
          <w:szCs w:val="24"/>
        </w:rPr>
        <w:t>)</w:t>
      </w:r>
      <w:r w:rsidRPr="00C86CC7">
        <w:rPr>
          <w:rFonts w:ascii="標楷體" w:eastAsia="標楷體" w:hAnsi="標楷體" w:hint="eastAsia"/>
          <w:sz w:val="24"/>
          <w:szCs w:val="24"/>
        </w:rPr>
        <w:t>及地點</w:t>
      </w:r>
      <w:r w:rsidRPr="00C86CC7">
        <w:rPr>
          <w:rFonts w:ascii="標楷體" w:eastAsia="標楷體" w:hAnsi="標楷體"/>
          <w:sz w:val="24"/>
          <w:szCs w:val="24"/>
        </w:rPr>
        <w:t>(</w:t>
      </w:r>
      <w:r w:rsidRPr="00C86CC7">
        <w:rPr>
          <w:rFonts w:ascii="標楷體" w:eastAsia="標楷體" w:hAnsi="標楷體" w:hint="eastAsia"/>
          <w:sz w:val="24"/>
          <w:szCs w:val="24"/>
        </w:rPr>
        <w:t>包含研習時數</w:t>
      </w:r>
      <w:r w:rsidRPr="00C86CC7">
        <w:rPr>
          <w:rFonts w:ascii="標楷體" w:eastAsia="標楷體" w:hAnsi="標楷體"/>
          <w:sz w:val="24"/>
          <w:szCs w:val="24"/>
        </w:rPr>
        <w:t>)</w:t>
      </w:r>
    </w:p>
    <w:p w:rsidR="00E70764" w:rsidRPr="00C86CC7" w:rsidRDefault="00E70764" w:rsidP="00E70764">
      <w:pPr>
        <w:pStyle w:val="a4"/>
        <w:widowControl/>
        <w:numPr>
          <w:ilvl w:val="0"/>
          <w:numId w:val="6"/>
        </w:numPr>
        <w:autoSpaceDE/>
        <w:autoSpaceDN/>
        <w:spacing w:line="400" w:lineRule="exact"/>
        <w:ind w:left="1050"/>
        <w:rPr>
          <w:rFonts w:ascii="標楷體" w:eastAsia="標楷體" w:hAnsi="標楷體"/>
          <w:sz w:val="24"/>
          <w:szCs w:val="24"/>
        </w:rPr>
      </w:pPr>
      <w:r w:rsidRPr="00C86CC7">
        <w:rPr>
          <w:rFonts w:ascii="標楷體" w:eastAsia="標楷體" w:hAnsi="標楷體" w:hint="eastAsia"/>
          <w:sz w:val="24"/>
          <w:szCs w:val="24"/>
        </w:rPr>
        <w:t>研習時間：109年12月15日(星期二)，上午09：00～16：00</w:t>
      </w:r>
    </w:p>
    <w:p w:rsidR="00E70764" w:rsidRPr="00C86CC7" w:rsidRDefault="00E70764" w:rsidP="00E70764">
      <w:pPr>
        <w:pStyle w:val="a4"/>
        <w:widowControl/>
        <w:numPr>
          <w:ilvl w:val="0"/>
          <w:numId w:val="6"/>
        </w:numPr>
        <w:tabs>
          <w:tab w:val="left" w:pos="2190"/>
        </w:tabs>
        <w:autoSpaceDE/>
        <w:autoSpaceDN/>
        <w:snapToGrid w:val="0"/>
        <w:spacing w:line="400" w:lineRule="exact"/>
        <w:ind w:left="1050"/>
        <w:rPr>
          <w:rFonts w:ascii="標楷體" w:eastAsia="標楷體" w:hAnsi="標楷體"/>
          <w:sz w:val="24"/>
          <w:szCs w:val="24"/>
          <w:lang w:eastAsia="zh-HK"/>
        </w:rPr>
      </w:pPr>
      <w:r w:rsidRPr="00C86CC7">
        <w:rPr>
          <w:rFonts w:ascii="標楷體" w:eastAsia="標楷體" w:hAnsi="標楷體" w:hint="eastAsia"/>
          <w:sz w:val="24"/>
          <w:szCs w:val="24"/>
        </w:rPr>
        <w:t>研習地點</w:t>
      </w:r>
      <w:r w:rsidR="006746F8">
        <w:rPr>
          <w:rFonts w:ascii="標楷體" w:eastAsia="標楷體" w:hAnsi="標楷體" w:hint="eastAsia"/>
          <w:sz w:val="24"/>
          <w:szCs w:val="24"/>
        </w:rPr>
        <w:t>：</w:t>
      </w:r>
      <w:r w:rsidRPr="00C86CC7">
        <w:rPr>
          <w:rFonts w:ascii="標楷體" w:eastAsia="標楷體" w:hAnsi="標楷體" w:hint="eastAsia"/>
          <w:sz w:val="24"/>
          <w:szCs w:val="24"/>
        </w:rPr>
        <w:t>基隆市百福國中科技教育中心。</w:t>
      </w:r>
    </w:p>
    <w:p w:rsidR="00E70764" w:rsidRPr="00C86CC7" w:rsidRDefault="00E70764" w:rsidP="00E70764">
      <w:pPr>
        <w:pStyle w:val="a4"/>
        <w:widowControl/>
        <w:numPr>
          <w:ilvl w:val="0"/>
          <w:numId w:val="6"/>
        </w:numPr>
        <w:tabs>
          <w:tab w:val="left" w:pos="2190"/>
        </w:tabs>
        <w:autoSpaceDE/>
        <w:autoSpaceDN/>
        <w:snapToGrid w:val="0"/>
        <w:spacing w:line="400" w:lineRule="exact"/>
        <w:ind w:left="1050"/>
        <w:rPr>
          <w:rFonts w:ascii="標楷體" w:eastAsia="標楷體" w:hAnsi="標楷體"/>
          <w:sz w:val="24"/>
          <w:szCs w:val="24"/>
          <w:lang w:eastAsia="zh-HK"/>
        </w:rPr>
      </w:pPr>
      <w:r w:rsidRPr="00C86CC7">
        <w:rPr>
          <w:rFonts w:ascii="標楷體" w:eastAsia="標楷體" w:hAnsi="標楷體" w:hint="eastAsia"/>
          <w:sz w:val="24"/>
          <w:szCs w:val="24"/>
          <w:lang w:eastAsia="zh-HK"/>
        </w:rPr>
        <w:t>研習時數</w:t>
      </w:r>
      <w:r w:rsidR="006746F8">
        <w:rPr>
          <w:rFonts w:ascii="標楷體" w:eastAsia="標楷體" w:hAnsi="標楷體" w:hint="eastAsia"/>
          <w:sz w:val="24"/>
          <w:szCs w:val="24"/>
        </w:rPr>
        <w:t>：</w:t>
      </w:r>
      <w:r w:rsidRPr="00C86CC7">
        <w:rPr>
          <w:rFonts w:ascii="標楷體" w:eastAsia="標楷體" w:hAnsi="標楷體" w:hint="eastAsia"/>
          <w:sz w:val="24"/>
          <w:szCs w:val="24"/>
        </w:rPr>
        <w:t>6</w:t>
      </w:r>
      <w:r w:rsidRPr="00C86CC7">
        <w:rPr>
          <w:rFonts w:ascii="標楷體" w:eastAsia="標楷體" w:hAnsi="標楷體" w:hint="eastAsia"/>
          <w:sz w:val="24"/>
          <w:szCs w:val="24"/>
          <w:lang w:eastAsia="zh-HK"/>
        </w:rPr>
        <w:t>小時</w:t>
      </w:r>
    </w:p>
    <w:p w:rsidR="00E70764" w:rsidRPr="00C86CC7" w:rsidRDefault="00E70764" w:rsidP="00E70764">
      <w:pPr>
        <w:pStyle w:val="a4"/>
        <w:widowControl/>
        <w:numPr>
          <w:ilvl w:val="0"/>
          <w:numId w:val="6"/>
        </w:numPr>
        <w:tabs>
          <w:tab w:val="left" w:pos="2190"/>
        </w:tabs>
        <w:autoSpaceDE/>
        <w:autoSpaceDN/>
        <w:snapToGrid w:val="0"/>
        <w:spacing w:line="400" w:lineRule="exact"/>
        <w:ind w:left="1050"/>
        <w:rPr>
          <w:rFonts w:ascii="標楷體" w:eastAsia="標楷體" w:hAnsi="標楷體"/>
          <w:sz w:val="24"/>
          <w:szCs w:val="24"/>
          <w:lang w:eastAsia="zh-HK"/>
        </w:rPr>
      </w:pPr>
      <w:r w:rsidRPr="00C86CC7">
        <w:rPr>
          <w:rFonts w:ascii="標楷體" w:eastAsia="標楷體" w:hAnsi="標楷體" w:hint="eastAsia"/>
          <w:sz w:val="24"/>
          <w:szCs w:val="24"/>
        </w:rPr>
        <w:t>報名方式：請至教育部全國教師在職進修網報名(</w:t>
      </w:r>
      <w:r w:rsidRPr="00C86CC7">
        <w:rPr>
          <w:rFonts w:ascii="標楷體" w:eastAsia="標楷體" w:hAnsi="標楷體"/>
          <w:sz w:val="24"/>
          <w:szCs w:val="24"/>
        </w:rPr>
        <w:t>https://www.inservice.edu.tw</w:t>
      </w:r>
      <w:r w:rsidRPr="00C86CC7">
        <w:rPr>
          <w:rFonts w:ascii="標楷體" w:eastAsia="標楷體" w:hAnsi="標楷體" w:hint="eastAsia"/>
          <w:sz w:val="24"/>
          <w:szCs w:val="24"/>
        </w:rPr>
        <w:t>，研習序號：</w:t>
      </w:r>
      <w:r w:rsidR="00E7133C">
        <w:rPr>
          <w:rFonts w:ascii="Helvetica" w:hAnsi="Helvetica" w:cs="Helvetica"/>
          <w:color w:val="505050"/>
          <w:shd w:val="clear" w:color="auto" w:fill="FFFFFF"/>
        </w:rPr>
        <w:t>2981944</w:t>
      </w:r>
      <w:r w:rsidRPr="00C86CC7">
        <w:rPr>
          <w:rFonts w:ascii="標楷體" w:eastAsia="標楷體" w:hAnsi="標楷體" w:hint="eastAsia"/>
          <w:sz w:val="24"/>
          <w:szCs w:val="24"/>
        </w:rPr>
        <w:t>)。</w:t>
      </w:r>
    </w:p>
    <w:p w:rsidR="00E70764" w:rsidRPr="00C86CC7" w:rsidRDefault="00E70764" w:rsidP="00E70764">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參加對象與人數</w:t>
      </w:r>
      <w:r w:rsidRPr="00C86CC7">
        <w:rPr>
          <w:rFonts w:ascii="標楷體" w:eastAsia="標楷體" w:hAnsi="標楷體"/>
          <w:sz w:val="24"/>
          <w:szCs w:val="24"/>
        </w:rPr>
        <w:t>(</w:t>
      </w:r>
      <w:r w:rsidRPr="00C86CC7">
        <w:rPr>
          <w:rFonts w:ascii="標楷體" w:eastAsia="標楷體" w:hAnsi="標楷體" w:hint="eastAsia"/>
          <w:sz w:val="24"/>
          <w:szCs w:val="24"/>
        </w:rPr>
        <w:t>約20人)</w:t>
      </w:r>
    </w:p>
    <w:p w:rsidR="00E70764" w:rsidRPr="00C86CC7" w:rsidRDefault="00E70764" w:rsidP="00E70764">
      <w:pPr>
        <w:pStyle w:val="a4"/>
        <w:widowControl/>
        <w:numPr>
          <w:ilvl w:val="0"/>
          <w:numId w:val="7"/>
        </w:numPr>
        <w:tabs>
          <w:tab w:val="left" w:pos="2190"/>
        </w:tabs>
        <w:autoSpaceDE/>
        <w:autoSpaceDN/>
        <w:snapToGrid w:val="0"/>
        <w:spacing w:line="400" w:lineRule="exact"/>
        <w:rPr>
          <w:rFonts w:ascii="標楷體" w:eastAsia="標楷體" w:hAnsi="標楷體"/>
          <w:sz w:val="24"/>
          <w:szCs w:val="24"/>
        </w:rPr>
      </w:pPr>
      <w:r w:rsidRPr="00C86CC7">
        <w:rPr>
          <w:rFonts w:ascii="標楷體" w:eastAsia="標楷體" w:hAnsi="標楷體" w:hint="eastAsia"/>
          <w:sz w:val="24"/>
          <w:szCs w:val="24"/>
        </w:rPr>
        <w:t>基隆</w:t>
      </w:r>
      <w:r w:rsidRPr="00C86CC7">
        <w:rPr>
          <w:rFonts w:ascii="標楷體" w:eastAsia="標楷體" w:hAnsi="標楷體"/>
          <w:sz w:val="24"/>
          <w:szCs w:val="24"/>
        </w:rPr>
        <w:t>市國民</w:t>
      </w:r>
      <w:r w:rsidRPr="00C86CC7">
        <w:rPr>
          <w:rFonts w:ascii="標楷體" w:eastAsia="標楷體" w:hAnsi="標楷體" w:hint="eastAsia"/>
          <w:sz w:val="24"/>
          <w:szCs w:val="24"/>
        </w:rPr>
        <w:t>中小</w:t>
      </w:r>
      <w:r w:rsidRPr="00C86CC7">
        <w:rPr>
          <w:rFonts w:ascii="標楷體" w:eastAsia="標楷體" w:hAnsi="標楷體"/>
          <w:sz w:val="24"/>
          <w:szCs w:val="24"/>
        </w:rPr>
        <w:t>學</w:t>
      </w:r>
      <w:r w:rsidRPr="00C86CC7">
        <w:rPr>
          <w:rFonts w:ascii="標楷體" w:eastAsia="標楷體" w:hAnsi="標楷體" w:hint="eastAsia"/>
          <w:sz w:val="24"/>
          <w:szCs w:val="24"/>
        </w:rPr>
        <w:t>教師。</w:t>
      </w:r>
    </w:p>
    <w:p w:rsidR="00E70764" w:rsidRDefault="00E70764" w:rsidP="00E70764">
      <w:pPr>
        <w:pStyle w:val="a4"/>
        <w:widowControl/>
        <w:numPr>
          <w:ilvl w:val="0"/>
          <w:numId w:val="7"/>
        </w:numPr>
        <w:autoSpaceDE/>
        <w:autoSpaceDN/>
        <w:snapToGrid w:val="0"/>
        <w:spacing w:line="400" w:lineRule="exact"/>
        <w:rPr>
          <w:rFonts w:ascii="標楷體" w:eastAsia="標楷體" w:hAnsi="標楷體"/>
          <w:sz w:val="24"/>
          <w:szCs w:val="24"/>
        </w:rPr>
      </w:pPr>
      <w:r w:rsidRPr="00C86CC7">
        <w:rPr>
          <w:rFonts w:ascii="標楷體" w:eastAsia="標楷體" w:hAnsi="標楷體" w:hint="eastAsia"/>
          <w:sz w:val="24"/>
          <w:szCs w:val="24"/>
        </w:rPr>
        <w:t>本市資訊教育議題小組及科技領域輔導團成員。</w:t>
      </w:r>
    </w:p>
    <w:p w:rsidR="00C86CC7" w:rsidRPr="00C86CC7" w:rsidRDefault="00C86CC7" w:rsidP="00C86CC7">
      <w:pPr>
        <w:pStyle w:val="a4"/>
        <w:widowControl/>
        <w:numPr>
          <w:ilvl w:val="0"/>
          <w:numId w:val="7"/>
        </w:numPr>
        <w:autoSpaceDE/>
        <w:autoSpaceDN/>
        <w:snapToGrid w:val="0"/>
        <w:spacing w:line="400" w:lineRule="exact"/>
        <w:rPr>
          <w:rFonts w:ascii="標楷體" w:eastAsia="標楷體" w:hAnsi="標楷體"/>
          <w:sz w:val="24"/>
          <w:szCs w:val="24"/>
        </w:rPr>
      </w:pPr>
      <w:r>
        <w:rPr>
          <w:rFonts w:ascii="標楷體" w:eastAsia="標楷體" w:hAnsi="標楷體" w:hint="eastAsia"/>
          <w:sz w:val="24"/>
          <w:szCs w:val="24"/>
        </w:rPr>
        <w:t>因材料有限，本場研習人數上限為20名。</w:t>
      </w:r>
    </w:p>
    <w:p w:rsidR="00AD0AE3" w:rsidRDefault="000E7169" w:rsidP="00C86CC7">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hint="eastAsia"/>
          <w:sz w:val="24"/>
          <w:szCs w:val="24"/>
        </w:rPr>
        <w:t>研習內容：</w:t>
      </w:r>
      <w:r w:rsidR="00C86CC7">
        <w:rPr>
          <w:rFonts w:ascii="標楷體" w:eastAsia="標楷體" w:hAnsi="標楷體" w:hint="eastAsia"/>
          <w:sz w:val="24"/>
          <w:szCs w:val="24"/>
        </w:rPr>
        <w:t>如</w:t>
      </w:r>
      <w:r w:rsidRPr="00C86CC7">
        <w:rPr>
          <w:rFonts w:ascii="標楷體" w:eastAsia="標楷體" w:hAnsi="標楷體"/>
          <w:sz w:val="24"/>
          <w:szCs w:val="24"/>
        </w:rPr>
        <w:t>課程表</w:t>
      </w:r>
      <w:r w:rsidR="00C86CC7">
        <w:rPr>
          <w:rFonts w:ascii="標楷體" w:eastAsia="標楷體" w:hAnsi="標楷體" w:hint="eastAsia"/>
          <w:sz w:val="24"/>
          <w:szCs w:val="24"/>
        </w:rPr>
        <w:t>：</w:t>
      </w:r>
    </w:p>
    <w:tbl>
      <w:tblPr>
        <w:tblStyle w:val="TableNormal"/>
        <w:tblW w:w="0" w:type="auto"/>
        <w:tblInd w:w="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0"/>
        <w:gridCol w:w="4160"/>
        <w:gridCol w:w="2724"/>
      </w:tblGrid>
      <w:tr w:rsidR="00C86CC7" w:rsidRPr="00C86CC7" w:rsidTr="0007681E">
        <w:trPr>
          <w:trHeight w:val="491"/>
        </w:trPr>
        <w:tc>
          <w:tcPr>
            <w:tcW w:w="1970" w:type="dxa"/>
          </w:tcPr>
          <w:p w:rsidR="00C86CC7" w:rsidRPr="00C86CC7" w:rsidRDefault="00C86CC7" w:rsidP="0007681E">
            <w:pPr>
              <w:pStyle w:val="TableParagraph"/>
              <w:spacing w:before="76"/>
              <w:ind w:left="503"/>
              <w:rPr>
                <w:rFonts w:ascii="標楷體" w:eastAsia="標楷體" w:hAnsi="標楷體"/>
                <w:sz w:val="24"/>
                <w:szCs w:val="24"/>
              </w:rPr>
            </w:pPr>
            <w:r w:rsidRPr="00C86CC7">
              <w:rPr>
                <w:rFonts w:ascii="標楷體" w:eastAsia="標楷體" w:hAnsi="標楷體"/>
                <w:sz w:val="24"/>
                <w:szCs w:val="24"/>
              </w:rPr>
              <w:t>活動時間</w:t>
            </w:r>
          </w:p>
        </w:tc>
        <w:tc>
          <w:tcPr>
            <w:tcW w:w="4160" w:type="dxa"/>
          </w:tcPr>
          <w:p w:rsidR="00C86CC7" w:rsidRPr="00C86CC7" w:rsidRDefault="00C86CC7" w:rsidP="0007681E">
            <w:pPr>
              <w:pStyle w:val="TableParagraph"/>
              <w:spacing w:before="76"/>
              <w:ind w:left="1459" w:right="1446"/>
              <w:jc w:val="center"/>
              <w:rPr>
                <w:rFonts w:ascii="標楷體" w:eastAsia="標楷體" w:hAnsi="標楷體"/>
                <w:sz w:val="24"/>
                <w:szCs w:val="24"/>
              </w:rPr>
            </w:pPr>
            <w:r w:rsidRPr="00C86CC7">
              <w:rPr>
                <w:rFonts w:ascii="標楷體" w:eastAsia="標楷體" w:hAnsi="標楷體"/>
                <w:sz w:val="24"/>
                <w:szCs w:val="24"/>
              </w:rPr>
              <w:t>活動項目</w:t>
            </w:r>
          </w:p>
        </w:tc>
        <w:tc>
          <w:tcPr>
            <w:tcW w:w="2724" w:type="dxa"/>
          </w:tcPr>
          <w:p w:rsidR="00C86CC7" w:rsidRPr="00C86CC7" w:rsidRDefault="00C86CC7" w:rsidP="0007681E">
            <w:pPr>
              <w:pStyle w:val="TableParagraph"/>
              <w:spacing w:before="76"/>
              <w:ind w:left="581"/>
              <w:rPr>
                <w:rFonts w:ascii="標楷體" w:eastAsia="標楷體" w:hAnsi="標楷體"/>
                <w:sz w:val="24"/>
                <w:szCs w:val="24"/>
              </w:rPr>
            </w:pPr>
            <w:r w:rsidRPr="00C86CC7">
              <w:rPr>
                <w:rFonts w:ascii="標楷體" w:eastAsia="標楷體" w:hAnsi="標楷體"/>
                <w:sz w:val="24"/>
                <w:szCs w:val="24"/>
              </w:rPr>
              <w:t>主持人/主講人</w:t>
            </w:r>
          </w:p>
        </w:tc>
      </w:tr>
      <w:tr w:rsidR="00C86CC7" w:rsidRPr="00C86CC7" w:rsidTr="0007681E">
        <w:trPr>
          <w:trHeight w:val="493"/>
        </w:trPr>
        <w:tc>
          <w:tcPr>
            <w:tcW w:w="1970" w:type="dxa"/>
          </w:tcPr>
          <w:p w:rsidR="00C86CC7" w:rsidRPr="00C86CC7" w:rsidRDefault="00C86CC7" w:rsidP="0007681E">
            <w:pPr>
              <w:pStyle w:val="TableParagraph"/>
              <w:spacing w:before="79"/>
              <w:ind w:left="347"/>
              <w:rPr>
                <w:rFonts w:ascii="標楷體" w:eastAsia="標楷體" w:hAnsi="標楷體"/>
                <w:sz w:val="24"/>
                <w:szCs w:val="24"/>
              </w:rPr>
            </w:pPr>
            <w:r w:rsidRPr="00C86CC7">
              <w:rPr>
                <w:rFonts w:ascii="標楷體" w:eastAsia="標楷體" w:hAnsi="標楷體"/>
                <w:sz w:val="24"/>
                <w:szCs w:val="24"/>
              </w:rPr>
              <w:t>8:30～9:00</w:t>
            </w:r>
          </w:p>
        </w:tc>
        <w:tc>
          <w:tcPr>
            <w:tcW w:w="4160" w:type="dxa"/>
          </w:tcPr>
          <w:p w:rsidR="00C86CC7" w:rsidRPr="00C86CC7" w:rsidRDefault="00C86CC7" w:rsidP="0007681E">
            <w:pPr>
              <w:pStyle w:val="TableParagraph"/>
              <w:ind w:left="1459" w:right="1446"/>
              <w:jc w:val="center"/>
              <w:rPr>
                <w:rFonts w:ascii="標楷體" w:eastAsia="標楷體" w:hAnsi="標楷體"/>
                <w:sz w:val="24"/>
                <w:szCs w:val="24"/>
              </w:rPr>
            </w:pPr>
            <w:r w:rsidRPr="00C86CC7">
              <w:rPr>
                <w:rFonts w:ascii="標楷體" w:eastAsia="標楷體" w:hAnsi="標楷體"/>
                <w:sz w:val="24"/>
                <w:szCs w:val="24"/>
              </w:rPr>
              <w:t>報到</w:t>
            </w:r>
          </w:p>
        </w:tc>
        <w:tc>
          <w:tcPr>
            <w:tcW w:w="2724" w:type="dxa"/>
          </w:tcPr>
          <w:p w:rsidR="00C86CC7" w:rsidRPr="00C86CC7" w:rsidRDefault="00C86CC7" w:rsidP="0007681E">
            <w:pPr>
              <w:pStyle w:val="TableParagraph"/>
              <w:rPr>
                <w:rFonts w:ascii="標楷體" w:eastAsia="標楷體" w:hAnsi="標楷體"/>
                <w:sz w:val="24"/>
                <w:szCs w:val="24"/>
              </w:rPr>
            </w:pPr>
            <w:r w:rsidRPr="00C86CC7">
              <w:rPr>
                <w:rFonts w:ascii="標楷體" w:eastAsia="標楷體" w:hAnsi="標楷體" w:hint="eastAsia"/>
                <w:sz w:val="24"/>
                <w:szCs w:val="24"/>
              </w:rPr>
              <w:t>資訊教育議題小組、科技輔導團</w:t>
            </w:r>
          </w:p>
        </w:tc>
      </w:tr>
      <w:tr w:rsidR="00C86CC7" w:rsidRPr="00C86CC7" w:rsidTr="0007681E">
        <w:trPr>
          <w:trHeight w:val="493"/>
        </w:trPr>
        <w:tc>
          <w:tcPr>
            <w:tcW w:w="1970" w:type="dxa"/>
          </w:tcPr>
          <w:p w:rsidR="00C86CC7" w:rsidRPr="00C86CC7" w:rsidRDefault="00C86CC7" w:rsidP="0007681E">
            <w:pPr>
              <w:pStyle w:val="TableParagraph"/>
              <w:spacing w:before="79"/>
              <w:ind w:left="0" w:right="309"/>
              <w:jc w:val="right"/>
              <w:rPr>
                <w:rFonts w:ascii="標楷體" w:eastAsia="標楷體" w:hAnsi="標楷體"/>
                <w:sz w:val="24"/>
                <w:szCs w:val="24"/>
              </w:rPr>
            </w:pPr>
            <w:r w:rsidRPr="00C86CC7">
              <w:rPr>
                <w:rFonts w:ascii="標楷體" w:eastAsia="標楷體" w:hAnsi="標楷體"/>
                <w:sz w:val="24"/>
                <w:szCs w:val="24"/>
              </w:rPr>
              <w:t>9:00～</w:t>
            </w:r>
            <w:r w:rsidRPr="00C86CC7">
              <w:rPr>
                <w:rFonts w:ascii="標楷體" w:eastAsia="標楷體" w:hAnsi="標楷體" w:hint="eastAsia"/>
                <w:sz w:val="24"/>
                <w:szCs w:val="24"/>
              </w:rPr>
              <w:t>9</w:t>
            </w:r>
            <w:r w:rsidRPr="00C86CC7">
              <w:rPr>
                <w:rFonts w:ascii="標楷體" w:eastAsia="標楷體" w:hAnsi="標楷體"/>
                <w:sz w:val="24"/>
                <w:szCs w:val="24"/>
              </w:rPr>
              <w:t>:</w:t>
            </w:r>
            <w:r w:rsidRPr="00C86CC7">
              <w:rPr>
                <w:rFonts w:ascii="標楷體" w:eastAsia="標楷體" w:hAnsi="標楷體" w:hint="eastAsia"/>
                <w:sz w:val="24"/>
                <w:szCs w:val="24"/>
              </w:rPr>
              <w:t>3</w:t>
            </w:r>
            <w:r w:rsidRPr="00C86CC7">
              <w:rPr>
                <w:rFonts w:ascii="標楷體" w:eastAsia="標楷體" w:hAnsi="標楷體"/>
                <w:sz w:val="24"/>
                <w:szCs w:val="24"/>
              </w:rPr>
              <w:t>0</w:t>
            </w:r>
          </w:p>
        </w:tc>
        <w:tc>
          <w:tcPr>
            <w:tcW w:w="4160" w:type="dxa"/>
          </w:tcPr>
          <w:p w:rsidR="00C86CC7" w:rsidRPr="00C86CC7" w:rsidRDefault="00C86CC7" w:rsidP="0007681E">
            <w:pPr>
              <w:pStyle w:val="TableParagraph"/>
              <w:spacing w:before="79"/>
              <w:ind w:left="0"/>
              <w:rPr>
                <w:rFonts w:ascii="標楷體" w:eastAsia="標楷體" w:hAnsi="標楷體"/>
                <w:sz w:val="24"/>
                <w:szCs w:val="24"/>
              </w:rPr>
            </w:pPr>
            <w:r w:rsidRPr="00C86CC7">
              <w:rPr>
                <w:rFonts w:ascii="標楷體" w:eastAsia="標楷體" w:hAnsi="標楷體" w:hint="eastAsia"/>
                <w:sz w:val="24"/>
                <w:szCs w:val="24"/>
              </w:rPr>
              <w:t>科技領域課程介紹與實作經驗分享</w:t>
            </w:r>
          </w:p>
        </w:tc>
        <w:tc>
          <w:tcPr>
            <w:tcW w:w="2724" w:type="dxa"/>
          </w:tcPr>
          <w:p w:rsidR="00C86CC7" w:rsidRPr="00C86CC7" w:rsidRDefault="00E7133C" w:rsidP="0007681E">
            <w:pPr>
              <w:pStyle w:val="TableParagraph"/>
              <w:rPr>
                <w:rFonts w:ascii="標楷體" w:eastAsia="標楷體" w:hAnsi="標楷體"/>
                <w:sz w:val="24"/>
                <w:szCs w:val="24"/>
              </w:rPr>
            </w:pPr>
            <w:r>
              <w:rPr>
                <w:rFonts w:ascii="標楷體" w:eastAsia="標楷體" w:hAnsi="標楷體" w:hint="eastAsia"/>
                <w:sz w:val="24"/>
                <w:szCs w:val="24"/>
              </w:rPr>
              <w:t>新北市科技領域輔導</w:t>
            </w:r>
            <w:proofErr w:type="gramStart"/>
            <w:r>
              <w:rPr>
                <w:rFonts w:ascii="標楷體" w:eastAsia="標楷體" w:hAnsi="標楷體" w:hint="eastAsia"/>
                <w:sz w:val="24"/>
                <w:szCs w:val="24"/>
              </w:rPr>
              <w:t>槫</w:t>
            </w:r>
            <w:proofErr w:type="gramEnd"/>
            <w:r w:rsidR="00C86CC7" w:rsidRPr="00C86CC7">
              <w:rPr>
                <w:rFonts w:ascii="標楷體" w:eastAsia="標楷體" w:hAnsi="標楷體" w:hint="eastAsia"/>
                <w:sz w:val="24"/>
                <w:szCs w:val="24"/>
              </w:rPr>
              <w:t>曹崇禮</w:t>
            </w:r>
            <w:r w:rsidR="00C86CC7" w:rsidRPr="00C86CC7">
              <w:rPr>
                <w:rFonts w:ascii="標楷體" w:eastAsia="標楷體" w:hAnsi="標楷體"/>
                <w:sz w:val="24"/>
                <w:szCs w:val="24"/>
              </w:rPr>
              <w:t>主任</w:t>
            </w:r>
          </w:p>
        </w:tc>
      </w:tr>
      <w:tr w:rsidR="00C86CC7" w:rsidRPr="00C86CC7" w:rsidTr="0007681E">
        <w:trPr>
          <w:trHeight w:val="491"/>
        </w:trPr>
        <w:tc>
          <w:tcPr>
            <w:tcW w:w="1970" w:type="dxa"/>
          </w:tcPr>
          <w:p w:rsidR="00C86CC7" w:rsidRPr="00C86CC7" w:rsidRDefault="00C86CC7" w:rsidP="0007681E">
            <w:pPr>
              <w:pStyle w:val="TableParagraph"/>
              <w:spacing w:before="76"/>
              <w:ind w:left="0" w:right="249"/>
              <w:jc w:val="right"/>
              <w:rPr>
                <w:rFonts w:ascii="標楷體" w:eastAsia="標楷體" w:hAnsi="標楷體"/>
                <w:sz w:val="24"/>
                <w:szCs w:val="24"/>
              </w:rPr>
            </w:pPr>
            <w:r w:rsidRPr="00C86CC7">
              <w:rPr>
                <w:rFonts w:ascii="標楷體" w:eastAsia="標楷體" w:hAnsi="標楷體" w:hint="eastAsia"/>
                <w:sz w:val="24"/>
                <w:szCs w:val="24"/>
              </w:rPr>
              <w:t>9</w:t>
            </w:r>
            <w:r w:rsidRPr="00C86CC7">
              <w:rPr>
                <w:rFonts w:ascii="標楷體" w:eastAsia="標楷體" w:hAnsi="標楷體"/>
                <w:sz w:val="24"/>
                <w:szCs w:val="24"/>
              </w:rPr>
              <w:t>:</w:t>
            </w:r>
            <w:r w:rsidRPr="00C86CC7">
              <w:rPr>
                <w:rFonts w:ascii="標楷體" w:eastAsia="標楷體" w:hAnsi="標楷體" w:hint="eastAsia"/>
                <w:sz w:val="24"/>
                <w:szCs w:val="24"/>
              </w:rPr>
              <w:t>3</w:t>
            </w:r>
            <w:r w:rsidRPr="00C86CC7">
              <w:rPr>
                <w:rFonts w:ascii="標楷體" w:eastAsia="標楷體" w:hAnsi="標楷體"/>
                <w:sz w:val="24"/>
                <w:szCs w:val="24"/>
              </w:rPr>
              <w:t>0～1</w:t>
            </w:r>
            <w:r w:rsidRPr="00C86CC7">
              <w:rPr>
                <w:rFonts w:ascii="標楷體" w:eastAsia="標楷體" w:hAnsi="標楷體" w:hint="eastAsia"/>
                <w:sz w:val="24"/>
                <w:szCs w:val="24"/>
              </w:rPr>
              <w:t>0</w:t>
            </w:r>
            <w:r w:rsidRPr="00C86CC7">
              <w:rPr>
                <w:rFonts w:ascii="標楷體" w:eastAsia="標楷體" w:hAnsi="標楷體"/>
                <w:sz w:val="24"/>
                <w:szCs w:val="24"/>
              </w:rPr>
              <w:t>:00</w:t>
            </w:r>
          </w:p>
        </w:tc>
        <w:tc>
          <w:tcPr>
            <w:tcW w:w="4160" w:type="dxa"/>
          </w:tcPr>
          <w:p w:rsidR="00C86CC7" w:rsidRPr="00C86CC7" w:rsidRDefault="00C86CC7" w:rsidP="0007681E">
            <w:pPr>
              <w:pStyle w:val="TableParagraph"/>
              <w:spacing w:before="76"/>
              <w:ind w:left="0"/>
              <w:rPr>
                <w:rFonts w:ascii="標楷體" w:eastAsia="標楷體" w:hAnsi="標楷體"/>
                <w:sz w:val="24"/>
                <w:szCs w:val="24"/>
              </w:rPr>
            </w:pPr>
            <w:r w:rsidRPr="00C86CC7">
              <w:rPr>
                <w:rFonts w:ascii="標楷體" w:eastAsia="標楷體" w:hAnsi="標楷體"/>
                <w:sz w:val="24"/>
                <w:szCs w:val="24"/>
              </w:rPr>
              <w:t>製作</w:t>
            </w:r>
            <w:r w:rsidRPr="00C86CC7">
              <w:rPr>
                <w:rFonts w:ascii="標楷體" w:eastAsia="標楷體" w:hAnsi="標楷體" w:hint="eastAsia"/>
                <w:sz w:val="24"/>
                <w:szCs w:val="24"/>
              </w:rPr>
              <w:t>線控</w:t>
            </w:r>
            <w:r w:rsidRPr="00C86CC7">
              <w:rPr>
                <w:rFonts w:ascii="標楷體" w:eastAsia="標楷體" w:hAnsi="標楷體"/>
                <w:sz w:val="24"/>
                <w:szCs w:val="24"/>
              </w:rPr>
              <w:t>六足</w:t>
            </w:r>
            <w:proofErr w:type="gramStart"/>
            <w:r w:rsidRPr="00C86CC7">
              <w:rPr>
                <w:rFonts w:ascii="標楷體" w:eastAsia="標楷體" w:hAnsi="標楷體" w:hint="eastAsia"/>
                <w:sz w:val="24"/>
                <w:szCs w:val="24"/>
              </w:rPr>
              <w:t>仿生獸與</w:t>
            </w:r>
            <w:proofErr w:type="gramEnd"/>
            <w:r w:rsidRPr="00C86CC7">
              <w:rPr>
                <w:rFonts w:ascii="標楷體" w:eastAsia="標楷體" w:hAnsi="標楷體" w:hint="eastAsia"/>
                <w:sz w:val="24"/>
                <w:szCs w:val="24"/>
              </w:rPr>
              <w:t>焊接應用</w:t>
            </w:r>
          </w:p>
        </w:tc>
        <w:tc>
          <w:tcPr>
            <w:tcW w:w="2724" w:type="dxa"/>
          </w:tcPr>
          <w:p w:rsidR="00C86CC7" w:rsidRPr="00C86CC7" w:rsidRDefault="00E7133C" w:rsidP="0007681E">
            <w:pPr>
              <w:pStyle w:val="TableParagraph"/>
              <w:rPr>
                <w:rFonts w:ascii="標楷體" w:eastAsia="標楷體" w:hAnsi="標楷體"/>
                <w:sz w:val="24"/>
                <w:szCs w:val="24"/>
              </w:rPr>
            </w:pPr>
            <w:r>
              <w:rPr>
                <w:rFonts w:ascii="標楷體" w:eastAsia="標楷體" w:hAnsi="標楷體" w:hint="eastAsia"/>
                <w:sz w:val="24"/>
                <w:szCs w:val="24"/>
              </w:rPr>
              <w:t>新北市科技領域輔導</w:t>
            </w:r>
            <w:proofErr w:type="gramStart"/>
            <w:r>
              <w:rPr>
                <w:rFonts w:ascii="標楷體" w:eastAsia="標楷體" w:hAnsi="標楷體" w:hint="eastAsia"/>
                <w:sz w:val="24"/>
                <w:szCs w:val="24"/>
              </w:rPr>
              <w:t>槫</w:t>
            </w:r>
            <w:proofErr w:type="gramEnd"/>
            <w:r w:rsidRPr="00C86CC7">
              <w:rPr>
                <w:rFonts w:ascii="標楷體" w:eastAsia="標楷體" w:hAnsi="標楷體" w:hint="eastAsia"/>
                <w:sz w:val="24"/>
                <w:szCs w:val="24"/>
              </w:rPr>
              <w:t>曹崇禮</w:t>
            </w:r>
            <w:r w:rsidRPr="00C86CC7">
              <w:rPr>
                <w:rFonts w:ascii="標楷體" w:eastAsia="標楷體" w:hAnsi="標楷體"/>
                <w:sz w:val="24"/>
                <w:szCs w:val="24"/>
              </w:rPr>
              <w:t>主任</w:t>
            </w:r>
          </w:p>
        </w:tc>
      </w:tr>
      <w:tr w:rsidR="00C86CC7" w:rsidRPr="00C86CC7" w:rsidTr="0007681E">
        <w:trPr>
          <w:trHeight w:val="494"/>
        </w:trPr>
        <w:tc>
          <w:tcPr>
            <w:tcW w:w="1970" w:type="dxa"/>
          </w:tcPr>
          <w:p w:rsidR="00C86CC7" w:rsidRPr="00C86CC7" w:rsidRDefault="00C86CC7" w:rsidP="0007681E">
            <w:pPr>
              <w:pStyle w:val="TableParagraph"/>
              <w:spacing w:before="79"/>
              <w:ind w:left="0" w:right="249"/>
              <w:jc w:val="right"/>
              <w:rPr>
                <w:rFonts w:ascii="標楷體" w:eastAsia="標楷體" w:hAnsi="標楷體"/>
                <w:sz w:val="24"/>
                <w:szCs w:val="24"/>
              </w:rPr>
            </w:pPr>
            <w:r w:rsidRPr="00C86CC7">
              <w:rPr>
                <w:rFonts w:ascii="標楷體" w:eastAsia="標楷體" w:hAnsi="標楷體"/>
                <w:sz w:val="24"/>
                <w:szCs w:val="24"/>
              </w:rPr>
              <w:t>1</w:t>
            </w:r>
            <w:r w:rsidRPr="00C86CC7">
              <w:rPr>
                <w:rFonts w:ascii="標楷體" w:eastAsia="標楷體" w:hAnsi="標楷體" w:hint="eastAsia"/>
                <w:sz w:val="24"/>
                <w:szCs w:val="24"/>
              </w:rPr>
              <w:t>0</w:t>
            </w:r>
            <w:r w:rsidRPr="00C86CC7">
              <w:rPr>
                <w:rFonts w:ascii="標楷體" w:eastAsia="標楷體" w:hAnsi="標楷體"/>
                <w:sz w:val="24"/>
                <w:szCs w:val="24"/>
              </w:rPr>
              <w:t>:10～12:00</w:t>
            </w:r>
          </w:p>
        </w:tc>
        <w:tc>
          <w:tcPr>
            <w:tcW w:w="4160" w:type="dxa"/>
          </w:tcPr>
          <w:p w:rsidR="00C86CC7" w:rsidRPr="00C86CC7" w:rsidRDefault="00C86CC7" w:rsidP="006746F8">
            <w:pPr>
              <w:pStyle w:val="TableParagraph"/>
              <w:spacing w:before="79"/>
              <w:ind w:left="0"/>
              <w:rPr>
                <w:rFonts w:ascii="標楷體" w:eastAsia="標楷體" w:hAnsi="標楷體"/>
                <w:sz w:val="24"/>
                <w:szCs w:val="24"/>
              </w:rPr>
            </w:pPr>
            <w:r w:rsidRPr="00C86CC7">
              <w:rPr>
                <w:rFonts w:ascii="標楷體" w:eastAsia="標楷體" w:hAnsi="標楷體" w:hint="eastAsia"/>
                <w:sz w:val="24"/>
                <w:szCs w:val="24"/>
              </w:rPr>
              <w:t>實作</w:t>
            </w:r>
          </w:p>
        </w:tc>
        <w:tc>
          <w:tcPr>
            <w:tcW w:w="2724" w:type="dxa"/>
          </w:tcPr>
          <w:p w:rsidR="00C86CC7" w:rsidRPr="00C86CC7" w:rsidRDefault="00E7133C" w:rsidP="0007681E">
            <w:pPr>
              <w:pStyle w:val="TableParagraph"/>
              <w:rPr>
                <w:rFonts w:ascii="標楷體" w:eastAsia="標楷體" w:hAnsi="標楷體"/>
                <w:sz w:val="24"/>
                <w:szCs w:val="24"/>
              </w:rPr>
            </w:pPr>
            <w:r>
              <w:rPr>
                <w:rFonts w:ascii="標楷體" w:eastAsia="標楷體" w:hAnsi="標楷體" w:hint="eastAsia"/>
                <w:sz w:val="24"/>
                <w:szCs w:val="24"/>
              </w:rPr>
              <w:t>新北市科技領域輔導</w:t>
            </w:r>
            <w:proofErr w:type="gramStart"/>
            <w:r>
              <w:rPr>
                <w:rFonts w:ascii="標楷體" w:eastAsia="標楷體" w:hAnsi="標楷體" w:hint="eastAsia"/>
                <w:sz w:val="24"/>
                <w:szCs w:val="24"/>
              </w:rPr>
              <w:t>槫</w:t>
            </w:r>
            <w:proofErr w:type="gramEnd"/>
            <w:r w:rsidRPr="00C86CC7">
              <w:rPr>
                <w:rFonts w:ascii="標楷體" w:eastAsia="標楷體" w:hAnsi="標楷體" w:hint="eastAsia"/>
                <w:sz w:val="24"/>
                <w:szCs w:val="24"/>
              </w:rPr>
              <w:t>曹崇禮</w:t>
            </w:r>
            <w:r w:rsidRPr="00C86CC7">
              <w:rPr>
                <w:rFonts w:ascii="標楷體" w:eastAsia="標楷體" w:hAnsi="標楷體"/>
                <w:sz w:val="24"/>
                <w:szCs w:val="24"/>
              </w:rPr>
              <w:t>主任</w:t>
            </w:r>
          </w:p>
        </w:tc>
      </w:tr>
      <w:tr w:rsidR="00C86CC7" w:rsidRPr="00C86CC7" w:rsidTr="0007681E">
        <w:trPr>
          <w:trHeight w:val="493"/>
        </w:trPr>
        <w:tc>
          <w:tcPr>
            <w:tcW w:w="1970" w:type="dxa"/>
          </w:tcPr>
          <w:p w:rsidR="00C86CC7" w:rsidRPr="00C86CC7" w:rsidRDefault="00C86CC7" w:rsidP="0007681E">
            <w:pPr>
              <w:pStyle w:val="TableParagraph"/>
              <w:spacing w:before="79"/>
              <w:ind w:left="0" w:right="249"/>
              <w:jc w:val="right"/>
              <w:rPr>
                <w:rFonts w:ascii="標楷體" w:eastAsia="標楷體" w:hAnsi="標楷體"/>
                <w:sz w:val="24"/>
                <w:szCs w:val="24"/>
              </w:rPr>
            </w:pPr>
            <w:r w:rsidRPr="00C86CC7">
              <w:rPr>
                <w:rFonts w:ascii="標楷體" w:eastAsia="標楷體" w:hAnsi="標楷體"/>
                <w:sz w:val="24"/>
                <w:szCs w:val="24"/>
              </w:rPr>
              <w:lastRenderedPageBreak/>
              <w:t>12:</w:t>
            </w:r>
            <w:r w:rsidRPr="00C86CC7">
              <w:rPr>
                <w:rFonts w:ascii="標楷體" w:eastAsia="標楷體" w:hAnsi="標楷體" w:hint="eastAsia"/>
                <w:sz w:val="24"/>
                <w:szCs w:val="24"/>
              </w:rPr>
              <w:t>0</w:t>
            </w:r>
            <w:r w:rsidRPr="00C86CC7">
              <w:rPr>
                <w:rFonts w:ascii="標楷體" w:eastAsia="標楷體" w:hAnsi="標楷體"/>
                <w:sz w:val="24"/>
                <w:szCs w:val="24"/>
              </w:rPr>
              <w:t>0～13:10</w:t>
            </w:r>
          </w:p>
        </w:tc>
        <w:tc>
          <w:tcPr>
            <w:tcW w:w="4160" w:type="dxa"/>
          </w:tcPr>
          <w:p w:rsidR="00C86CC7" w:rsidRPr="00C86CC7" w:rsidRDefault="00C86CC7" w:rsidP="0007681E">
            <w:pPr>
              <w:pStyle w:val="TableParagraph"/>
              <w:ind w:left="1459" w:right="1446"/>
              <w:jc w:val="center"/>
              <w:rPr>
                <w:rFonts w:ascii="標楷體" w:eastAsia="標楷體" w:hAnsi="標楷體"/>
                <w:sz w:val="24"/>
                <w:szCs w:val="24"/>
              </w:rPr>
            </w:pPr>
            <w:r w:rsidRPr="00C86CC7">
              <w:rPr>
                <w:rFonts w:ascii="標楷體" w:eastAsia="標楷體" w:hAnsi="標楷體"/>
                <w:sz w:val="24"/>
                <w:szCs w:val="24"/>
              </w:rPr>
              <w:t>午休及用餐</w:t>
            </w:r>
          </w:p>
        </w:tc>
        <w:tc>
          <w:tcPr>
            <w:tcW w:w="2724" w:type="dxa"/>
          </w:tcPr>
          <w:p w:rsidR="00C86CC7" w:rsidRPr="00C86CC7" w:rsidRDefault="00C86CC7" w:rsidP="0007681E">
            <w:pPr>
              <w:pStyle w:val="TableParagraph"/>
              <w:rPr>
                <w:rFonts w:ascii="標楷體" w:eastAsia="標楷體" w:hAnsi="標楷體"/>
                <w:sz w:val="24"/>
                <w:szCs w:val="24"/>
              </w:rPr>
            </w:pPr>
            <w:r w:rsidRPr="00C86CC7">
              <w:rPr>
                <w:rFonts w:ascii="標楷體" w:eastAsia="標楷體" w:hAnsi="標楷體" w:hint="eastAsia"/>
                <w:sz w:val="24"/>
                <w:szCs w:val="24"/>
              </w:rPr>
              <w:t>資訊教育議題小組、科技輔導團</w:t>
            </w:r>
          </w:p>
        </w:tc>
      </w:tr>
      <w:tr w:rsidR="00C86CC7" w:rsidRPr="00C86CC7" w:rsidTr="0007681E">
        <w:trPr>
          <w:trHeight w:val="491"/>
        </w:trPr>
        <w:tc>
          <w:tcPr>
            <w:tcW w:w="1970" w:type="dxa"/>
          </w:tcPr>
          <w:p w:rsidR="00C86CC7" w:rsidRPr="00C86CC7" w:rsidRDefault="00C86CC7" w:rsidP="0007681E">
            <w:pPr>
              <w:pStyle w:val="TableParagraph"/>
              <w:spacing w:before="76"/>
              <w:ind w:left="0" w:right="249"/>
              <w:jc w:val="right"/>
              <w:rPr>
                <w:rFonts w:ascii="標楷體" w:eastAsia="標楷體" w:hAnsi="標楷體"/>
                <w:sz w:val="24"/>
                <w:szCs w:val="24"/>
              </w:rPr>
            </w:pPr>
            <w:r w:rsidRPr="00C86CC7">
              <w:rPr>
                <w:rFonts w:ascii="標楷體" w:eastAsia="標楷體" w:hAnsi="標楷體"/>
                <w:sz w:val="24"/>
                <w:szCs w:val="24"/>
              </w:rPr>
              <w:t>13:</w:t>
            </w:r>
            <w:r w:rsidRPr="00C86CC7">
              <w:rPr>
                <w:rFonts w:ascii="標楷體" w:eastAsia="標楷體" w:hAnsi="標楷體" w:hint="eastAsia"/>
                <w:sz w:val="24"/>
                <w:szCs w:val="24"/>
              </w:rPr>
              <w:t>0</w:t>
            </w:r>
            <w:r w:rsidRPr="00C86CC7">
              <w:rPr>
                <w:rFonts w:ascii="標楷體" w:eastAsia="標楷體" w:hAnsi="標楷體"/>
                <w:sz w:val="24"/>
                <w:szCs w:val="24"/>
              </w:rPr>
              <w:t>0～</w:t>
            </w:r>
            <w:r w:rsidRPr="00C86CC7">
              <w:rPr>
                <w:rFonts w:ascii="標楷體" w:eastAsia="標楷體" w:hAnsi="標楷體" w:hint="eastAsia"/>
                <w:sz w:val="24"/>
                <w:szCs w:val="24"/>
              </w:rPr>
              <w:t>14</w:t>
            </w:r>
            <w:r w:rsidRPr="00C86CC7">
              <w:rPr>
                <w:rFonts w:ascii="標楷體" w:eastAsia="標楷體" w:hAnsi="標楷體"/>
                <w:sz w:val="24"/>
                <w:szCs w:val="24"/>
              </w:rPr>
              <w:t>:00</w:t>
            </w:r>
          </w:p>
        </w:tc>
        <w:tc>
          <w:tcPr>
            <w:tcW w:w="4160" w:type="dxa"/>
          </w:tcPr>
          <w:p w:rsidR="00C86CC7" w:rsidRPr="00C86CC7" w:rsidRDefault="00C86CC7" w:rsidP="0007681E">
            <w:pPr>
              <w:pStyle w:val="TableParagraph"/>
              <w:spacing w:before="76"/>
              <w:rPr>
                <w:rFonts w:ascii="標楷體" w:eastAsia="標楷體" w:hAnsi="標楷體"/>
                <w:sz w:val="24"/>
                <w:szCs w:val="24"/>
              </w:rPr>
            </w:pPr>
            <w:r w:rsidRPr="00C86CC7">
              <w:rPr>
                <w:rFonts w:ascii="標楷體" w:eastAsia="標楷體" w:hAnsi="標楷體" w:hint="eastAsia"/>
                <w:sz w:val="24"/>
                <w:szCs w:val="24"/>
              </w:rPr>
              <w:t>實作</w:t>
            </w:r>
          </w:p>
        </w:tc>
        <w:tc>
          <w:tcPr>
            <w:tcW w:w="2724" w:type="dxa"/>
          </w:tcPr>
          <w:p w:rsidR="00C86CC7" w:rsidRPr="00C86CC7" w:rsidRDefault="00E7133C" w:rsidP="0007681E">
            <w:pPr>
              <w:pStyle w:val="TableParagraph"/>
              <w:rPr>
                <w:rFonts w:ascii="標楷體" w:eastAsia="標楷體" w:hAnsi="標楷體"/>
                <w:sz w:val="24"/>
                <w:szCs w:val="24"/>
              </w:rPr>
            </w:pPr>
            <w:r>
              <w:rPr>
                <w:rFonts w:ascii="標楷體" w:eastAsia="標楷體" w:hAnsi="標楷體" w:hint="eastAsia"/>
                <w:sz w:val="24"/>
                <w:szCs w:val="24"/>
              </w:rPr>
              <w:t>新北市科技領域輔導</w:t>
            </w:r>
            <w:proofErr w:type="gramStart"/>
            <w:r>
              <w:rPr>
                <w:rFonts w:ascii="標楷體" w:eastAsia="標楷體" w:hAnsi="標楷體" w:hint="eastAsia"/>
                <w:sz w:val="24"/>
                <w:szCs w:val="24"/>
              </w:rPr>
              <w:t>槫</w:t>
            </w:r>
            <w:proofErr w:type="gramEnd"/>
            <w:r w:rsidRPr="00C86CC7">
              <w:rPr>
                <w:rFonts w:ascii="標楷體" w:eastAsia="標楷體" w:hAnsi="標楷體" w:hint="eastAsia"/>
                <w:sz w:val="24"/>
                <w:szCs w:val="24"/>
              </w:rPr>
              <w:t>曹崇禮</w:t>
            </w:r>
            <w:r w:rsidRPr="00C86CC7">
              <w:rPr>
                <w:rFonts w:ascii="標楷體" w:eastAsia="標楷體" w:hAnsi="標楷體"/>
                <w:sz w:val="24"/>
                <w:szCs w:val="24"/>
              </w:rPr>
              <w:t>主任</w:t>
            </w:r>
          </w:p>
        </w:tc>
      </w:tr>
      <w:tr w:rsidR="00C86CC7" w:rsidRPr="00C86CC7" w:rsidTr="0007681E">
        <w:trPr>
          <w:trHeight w:val="493"/>
        </w:trPr>
        <w:tc>
          <w:tcPr>
            <w:tcW w:w="1970" w:type="dxa"/>
          </w:tcPr>
          <w:p w:rsidR="00C86CC7" w:rsidRPr="00C86CC7" w:rsidRDefault="00C86CC7" w:rsidP="0007681E">
            <w:pPr>
              <w:pStyle w:val="TableParagraph"/>
              <w:spacing w:before="79"/>
              <w:ind w:left="0" w:right="249"/>
              <w:jc w:val="right"/>
              <w:rPr>
                <w:rFonts w:ascii="標楷體" w:eastAsia="標楷體" w:hAnsi="標楷體"/>
                <w:sz w:val="24"/>
                <w:szCs w:val="24"/>
              </w:rPr>
            </w:pPr>
            <w:r w:rsidRPr="00C86CC7">
              <w:rPr>
                <w:rFonts w:ascii="標楷體" w:eastAsia="標楷體" w:hAnsi="標楷體"/>
                <w:sz w:val="24"/>
                <w:szCs w:val="24"/>
              </w:rPr>
              <w:t>1</w:t>
            </w:r>
            <w:r w:rsidRPr="00C86CC7">
              <w:rPr>
                <w:rFonts w:ascii="標楷體" w:eastAsia="標楷體" w:hAnsi="標楷體" w:hint="eastAsia"/>
                <w:sz w:val="24"/>
                <w:szCs w:val="24"/>
              </w:rPr>
              <w:t>4</w:t>
            </w:r>
            <w:r w:rsidRPr="00C86CC7">
              <w:rPr>
                <w:rFonts w:ascii="標楷體" w:eastAsia="標楷體" w:hAnsi="標楷體"/>
                <w:sz w:val="24"/>
                <w:szCs w:val="24"/>
              </w:rPr>
              <w:t>:10～16:</w:t>
            </w:r>
            <w:r w:rsidRPr="00C86CC7">
              <w:rPr>
                <w:rFonts w:ascii="標楷體" w:eastAsia="標楷體" w:hAnsi="標楷體" w:hint="eastAsia"/>
                <w:sz w:val="24"/>
                <w:szCs w:val="24"/>
              </w:rPr>
              <w:t>0</w:t>
            </w:r>
            <w:r w:rsidRPr="00C86CC7">
              <w:rPr>
                <w:rFonts w:ascii="標楷體" w:eastAsia="標楷體" w:hAnsi="標楷體"/>
                <w:sz w:val="24"/>
                <w:szCs w:val="24"/>
              </w:rPr>
              <w:t>0</w:t>
            </w:r>
          </w:p>
        </w:tc>
        <w:tc>
          <w:tcPr>
            <w:tcW w:w="4160" w:type="dxa"/>
          </w:tcPr>
          <w:p w:rsidR="00C86CC7" w:rsidRPr="00C86CC7" w:rsidRDefault="00C86CC7" w:rsidP="0007681E">
            <w:pPr>
              <w:pStyle w:val="TableParagraph"/>
              <w:spacing w:before="79"/>
              <w:rPr>
                <w:rFonts w:ascii="標楷體" w:eastAsia="標楷體" w:hAnsi="標楷體"/>
                <w:sz w:val="24"/>
                <w:szCs w:val="24"/>
              </w:rPr>
            </w:pPr>
            <w:r w:rsidRPr="00C86CC7">
              <w:rPr>
                <w:rFonts w:ascii="標楷體" w:eastAsia="標楷體" w:hAnsi="標楷體" w:hint="eastAsia"/>
                <w:sz w:val="24"/>
                <w:szCs w:val="24"/>
              </w:rPr>
              <w:t>簡易手搖發電與木作</w:t>
            </w:r>
          </w:p>
        </w:tc>
        <w:tc>
          <w:tcPr>
            <w:tcW w:w="2724" w:type="dxa"/>
          </w:tcPr>
          <w:p w:rsidR="00C86CC7" w:rsidRPr="00C86CC7" w:rsidRDefault="00E7133C" w:rsidP="0007681E">
            <w:pPr>
              <w:pStyle w:val="TableParagraph"/>
              <w:rPr>
                <w:rFonts w:ascii="標楷體" w:eastAsia="標楷體" w:hAnsi="標楷體"/>
                <w:sz w:val="24"/>
                <w:szCs w:val="24"/>
              </w:rPr>
            </w:pPr>
            <w:r>
              <w:rPr>
                <w:rFonts w:ascii="標楷體" w:eastAsia="標楷體" w:hAnsi="標楷體" w:hint="eastAsia"/>
                <w:sz w:val="24"/>
                <w:szCs w:val="24"/>
              </w:rPr>
              <w:t>新北市科技領域輔導槫</w:t>
            </w:r>
            <w:r w:rsidRPr="00C86CC7">
              <w:rPr>
                <w:rFonts w:ascii="標楷體" w:eastAsia="標楷體" w:hAnsi="標楷體" w:hint="eastAsia"/>
                <w:sz w:val="24"/>
                <w:szCs w:val="24"/>
              </w:rPr>
              <w:t>曹崇禮</w:t>
            </w:r>
            <w:r w:rsidRPr="00C86CC7">
              <w:rPr>
                <w:rFonts w:ascii="標楷體" w:eastAsia="標楷體" w:hAnsi="標楷體"/>
                <w:sz w:val="24"/>
                <w:szCs w:val="24"/>
              </w:rPr>
              <w:t>主任</w:t>
            </w:r>
            <w:bookmarkStart w:id="0" w:name="_GoBack"/>
            <w:bookmarkEnd w:id="0"/>
          </w:p>
        </w:tc>
      </w:tr>
      <w:tr w:rsidR="00C86CC7" w:rsidRPr="00C86CC7" w:rsidTr="0007681E">
        <w:trPr>
          <w:trHeight w:val="493"/>
        </w:trPr>
        <w:tc>
          <w:tcPr>
            <w:tcW w:w="1970" w:type="dxa"/>
          </w:tcPr>
          <w:p w:rsidR="00C86CC7" w:rsidRPr="00C86CC7" w:rsidRDefault="00C86CC7" w:rsidP="0007681E">
            <w:pPr>
              <w:pStyle w:val="TableParagraph"/>
              <w:spacing w:before="79"/>
              <w:ind w:left="563"/>
              <w:rPr>
                <w:rFonts w:ascii="標楷體" w:eastAsia="標楷體" w:hAnsi="標楷體"/>
                <w:sz w:val="24"/>
                <w:szCs w:val="24"/>
              </w:rPr>
            </w:pPr>
            <w:r w:rsidRPr="00C86CC7">
              <w:rPr>
                <w:rFonts w:ascii="標楷體" w:eastAsia="標楷體" w:hAnsi="標楷體"/>
                <w:sz w:val="24"/>
                <w:szCs w:val="24"/>
              </w:rPr>
              <w:t>16:</w:t>
            </w:r>
            <w:r w:rsidRPr="00C86CC7">
              <w:rPr>
                <w:rFonts w:ascii="標楷體" w:eastAsia="標楷體" w:hAnsi="標楷體" w:hint="eastAsia"/>
                <w:sz w:val="24"/>
                <w:szCs w:val="24"/>
              </w:rPr>
              <w:t>0</w:t>
            </w:r>
            <w:r w:rsidRPr="00C86CC7">
              <w:rPr>
                <w:rFonts w:ascii="標楷體" w:eastAsia="標楷體" w:hAnsi="標楷體"/>
                <w:sz w:val="24"/>
                <w:szCs w:val="24"/>
              </w:rPr>
              <w:t>0～</w:t>
            </w:r>
          </w:p>
        </w:tc>
        <w:tc>
          <w:tcPr>
            <w:tcW w:w="6884" w:type="dxa"/>
            <w:gridSpan w:val="2"/>
          </w:tcPr>
          <w:p w:rsidR="00C86CC7" w:rsidRPr="00C86CC7" w:rsidRDefault="00C86CC7" w:rsidP="0007681E">
            <w:pPr>
              <w:pStyle w:val="TableParagraph"/>
              <w:ind w:left="3182" w:right="3166"/>
              <w:jc w:val="center"/>
              <w:rPr>
                <w:rFonts w:ascii="標楷體" w:eastAsia="標楷體" w:hAnsi="標楷體"/>
                <w:sz w:val="24"/>
                <w:szCs w:val="24"/>
              </w:rPr>
            </w:pPr>
            <w:r w:rsidRPr="00C86CC7">
              <w:rPr>
                <w:rFonts w:ascii="標楷體" w:eastAsia="標楷體" w:hAnsi="標楷體"/>
                <w:sz w:val="24"/>
                <w:szCs w:val="24"/>
              </w:rPr>
              <w:t>賦歸</w:t>
            </w:r>
          </w:p>
        </w:tc>
      </w:tr>
    </w:tbl>
    <w:p w:rsidR="00AD0AE3" w:rsidRPr="00C86CC7" w:rsidRDefault="000E7169" w:rsidP="00C86CC7">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sz w:val="24"/>
          <w:szCs w:val="24"/>
        </w:rPr>
        <w:t>注意事項</w:t>
      </w:r>
      <w:r w:rsidR="00C86CC7" w:rsidRPr="00C86CC7">
        <w:rPr>
          <w:rFonts w:ascii="標楷體" w:eastAsia="標楷體" w:hAnsi="標楷體" w:hint="eastAsia"/>
          <w:sz w:val="24"/>
          <w:szCs w:val="24"/>
        </w:rPr>
        <w:t>：</w:t>
      </w:r>
    </w:p>
    <w:p w:rsidR="00AD0AE3" w:rsidRPr="00C86CC7" w:rsidRDefault="000E7169" w:rsidP="00C86CC7">
      <w:pPr>
        <w:pStyle w:val="a4"/>
        <w:numPr>
          <w:ilvl w:val="0"/>
          <w:numId w:val="8"/>
        </w:numPr>
        <w:adjustRightInd w:val="0"/>
        <w:snapToGrid w:val="0"/>
        <w:spacing w:line="400" w:lineRule="exact"/>
        <w:ind w:hanging="722"/>
        <w:rPr>
          <w:rFonts w:ascii="標楷體" w:eastAsia="標楷體" w:hAnsi="標楷體"/>
          <w:sz w:val="24"/>
          <w:szCs w:val="24"/>
        </w:rPr>
      </w:pPr>
      <w:r w:rsidRPr="00C86CC7">
        <w:rPr>
          <w:rFonts w:ascii="標楷體" w:eastAsia="標楷體" w:hAnsi="標楷體"/>
          <w:sz w:val="24"/>
          <w:szCs w:val="24"/>
        </w:rPr>
        <w:t>為響應環保及</w:t>
      </w:r>
      <w:proofErr w:type="gramStart"/>
      <w:r w:rsidRPr="00C86CC7">
        <w:rPr>
          <w:rFonts w:ascii="標楷體" w:eastAsia="標楷體" w:hAnsi="標楷體"/>
          <w:sz w:val="24"/>
          <w:szCs w:val="24"/>
        </w:rPr>
        <w:t>撙</w:t>
      </w:r>
      <w:proofErr w:type="gramEnd"/>
      <w:r w:rsidRPr="00C86CC7">
        <w:rPr>
          <w:rFonts w:ascii="標楷體" w:eastAsia="標楷體" w:hAnsi="標楷體"/>
          <w:sz w:val="24"/>
          <w:szCs w:val="24"/>
        </w:rPr>
        <w:t>節費用，煩請自備杯具。</w:t>
      </w:r>
    </w:p>
    <w:p w:rsidR="00AD0AE3" w:rsidRPr="00C86CC7" w:rsidRDefault="000E7169" w:rsidP="00C86CC7">
      <w:pPr>
        <w:pStyle w:val="a4"/>
        <w:numPr>
          <w:ilvl w:val="0"/>
          <w:numId w:val="8"/>
        </w:numPr>
        <w:adjustRightInd w:val="0"/>
        <w:snapToGrid w:val="0"/>
        <w:spacing w:line="400" w:lineRule="exact"/>
        <w:ind w:hanging="722"/>
        <w:rPr>
          <w:rFonts w:ascii="標楷體" w:eastAsia="標楷體" w:hAnsi="標楷體"/>
          <w:sz w:val="24"/>
          <w:szCs w:val="24"/>
        </w:rPr>
      </w:pPr>
      <w:r w:rsidRPr="00C86CC7">
        <w:rPr>
          <w:rFonts w:ascii="標楷體" w:eastAsia="標楷體" w:hAnsi="標楷體"/>
          <w:sz w:val="24"/>
          <w:szCs w:val="24"/>
        </w:rPr>
        <w:t>為珍惜教育資源，經報名錄取人員不得無故缺席，完成報名程序之研習人員，倘因特殊緊急事件無法參加者，請於研習前3日辦理取消研習作業，以利主辦單位通知備取人員參加研習活動。</w:t>
      </w:r>
    </w:p>
    <w:p w:rsidR="00C86CC7" w:rsidRPr="00C86CC7" w:rsidRDefault="00C86CC7" w:rsidP="004148DE">
      <w:pPr>
        <w:pStyle w:val="a4"/>
        <w:widowControl/>
        <w:numPr>
          <w:ilvl w:val="0"/>
          <w:numId w:val="3"/>
        </w:numPr>
        <w:tabs>
          <w:tab w:val="left" w:pos="2190"/>
        </w:tabs>
        <w:autoSpaceDE/>
        <w:autoSpaceDN/>
        <w:snapToGrid w:val="0"/>
        <w:spacing w:line="400" w:lineRule="exact"/>
        <w:rPr>
          <w:rFonts w:ascii="標楷體" w:eastAsia="標楷體" w:hAnsi="標楷體"/>
          <w:sz w:val="24"/>
          <w:szCs w:val="24"/>
          <w:lang w:eastAsia="zh-HK"/>
        </w:rPr>
      </w:pPr>
      <w:r w:rsidRPr="00C86CC7">
        <w:rPr>
          <w:rFonts w:ascii="標楷體" w:eastAsia="標楷體" w:hAnsi="標楷體" w:hint="eastAsia"/>
          <w:sz w:val="24"/>
          <w:szCs w:val="24"/>
        </w:rPr>
        <w:t>經費來源與概算：由教育部</w:t>
      </w:r>
      <w:proofErr w:type="gramStart"/>
      <w:r w:rsidRPr="00C86CC7">
        <w:rPr>
          <w:rFonts w:ascii="標楷體" w:eastAsia="標楷體" w:hAnsi="標楷體" w:hint="eastAsia"/>
          <w:sz w:val="24"/>
          <w:szCs w:val="24"/>
        </w:rPr>
        <w:t>10</w:t>
      </w:r>
      <w:r w:rsidRPr="00C86CC7">
        <w:rPr>
          <w:rFonts w:ascii="標楷體" w:eastAsia="標楷體" w:hAnsi="標楷體"/>
          <w:sz w:val="24"/>
          <w:szCs w:val="24"/>
        </w:rPr>
        <w:t>9</w:t>
      </w:r>
      <w:proofErr w:type="gramEnd"/>
      <w:r w:rsidRPr="00C86CC7">
        <w:rPr>
          <w:rFonts w:ascii="標楷體" w:eastAsia="標楷體" w:hAnsi="標楷體" w:hint="eastAsia"/>
          <w:sz w:val="24"/>
          <w:szCs w:val="24"/>
        </w:rPr>
        <w:t>年度補助本市國民教育輔導團</w:t>
      </w:r>
      <w:r w:rsidRPr="00C86CC7">
        <w:rPr>
          <w:rFonts w:ascii="標楷體" w:eastAsia="標楷體" w:hAnsi="標楷體"/>
          <w:sz w:val="24"/>
          <w:szCs w:val="24"/>
        </w:rPr>
        <w:t>辦理精進教學計畫</w:t>
      </w:r>
      <w:r w:rsidRPr="00C86CC7">
        <w:rPr>
          <w:rFonts w:ascii="標楷體" w:eastAsia="標楷體" w:hAnsi="標楷體" w:hint="eastAsia"/>
          <w:sz w:val="24"/>
          <w:szCs w:val="24"/>
        </w:rPr>
        <w:t>經費項下支應。</w:t>
      </w:r>
    </w:p>
    <w:p w:rsidR="00C86CC7" w:rsidRPr="00C86CC7" w:rsidRDefault="00C86CC7" w:rsidP="004148DE">
      <w:pPr>
        <w:pStyle w:val="a4"/>
        <w:widowControl/>
        <w:numPr>
          <w:ilvl w:val="0"/>
          <w:numId w:val="3"/>
        </w:numPr>
        <w:tabs>
          <w:tab w:val="left" w:pos="2190"/>
        </w:tabs>
        <w:autoSpaceDE/>
        <w:autoSpaceDN/>
        <w:snapToGrid w:val="0"/>
        <w:spacing w:line="400" w:lineRule="exact"/>
        <w:rPr>
          <w:rFonts w:ascii="標楷體" w:eastAsia="標楷體" w:hAnsi="標楷體"/>
          <w:sz w:val="24"/>
          <w:szCs w:val="24"/>
          <w:lang w:eastAsia="zh-HK"/>
        </w:rPr>
      </w:pPr>
      <w:r w:rsidRPr="00C86CC7">
        <w:rPr>
          <w:rFonts w:ascii="標楷體" w:eastAsia="標楷體" w:hAnsi="標楷體" w:hint="eastAsia"/>
          <w:sz w:val="24"/>
          <w:szCs w:val="24"/>
        </w:rPr>
        <w:t>如有研習相關問題，請</w:t>
      </w:r>
      <w:proofErr w:type="gramStart"/>
      <w:r w:rsidRPr="00C86CC7">
        <w:rPr>
          <w:rFonts w:ascii="標楷體" w:eastAsia="標楷體" w:hAnsi="標楷體" w:hint="eastAsia"/>
          <w:sz w:val="24"/>
          <w:szCs w:val="24"/>
        </w:rPr>
        <w:t>逕</w:t>
      </w:r>
      <w:proofErr w:type="gramEnd"/>
      <w:r w:rsidRPr="00C86CC7">
        <w:rPr>
          <w:rFonts w:ascii="標楷體" w:eastAsia="標楷體" w:hAnsi="標楷體" w:hint="eastAsia"/>
          <w:sz w:val="24"/>
          <w:szCs w:val="24"/>
        </w:rPr>
        <w:t>洽信義國小張崑誠老師，</w:t>
      </w:r>
      <w:r w:rsidRPr="00C86CC7">
        <w:rPr>
          <w:rFonts w:ascii="標楷體" w:eastAsia="標楷體" w:hAnsi="標楷體" w:hint="eastAsia"/>
          <w:sz w:val="24"/>
          <w:szCs w:val="24"/>
          <w:lang w:eastAsia="zh-HK"/>
        </w:rPr>
        <w:t>聯絡電話:</w:t>
      </w:r>
      <w:r w:rsidRPr="00C86CC7">
        <w:rPr>
          <w:rFonts w:ascii="標楷體" w:eastAsia="標楷體" w:hAnsi="標楷體"/>
          <w:sz w:val="24"/>
          <w:szCs w:val="24"/>
          <w:lang w:eastAsia="zh-HK"/>
        </w:rPr>
        <w:t>(02)</w:t>
      </w:r>
      <w:r w:rsidRPr="00C86CC7">
        <w:rPr>
          <w:rFonts w:ascii="標楷體" w:eastAsia="標楷體" w:hAnsi="標楷體" w:hint="eastAsia"/>
          <w:sz w:val="24"/>
          <w:szCs w:val="24"/>
        </w:rPr>
        <w:t>24213960#10。</w:t>
      </w:r>
    </w:p>
    <w:p w:rsidR="00AD0AE3" w:rsidRPr="00C86CC7" w:rsidRDefault="000E7169" w:rsidP="00C86CC7">
      <w:pPr>
        <w:pStyle w:val="a4"/>
        <w:numPr>
          <w:ilvl w:val="0"/>
          <w:numId w:val="3"/>
        </w:numPr>
        <w:adjustRightInd w:val="0"/>
        <w:snapToGrid w:val="0"/>
        <w:spacing w:line="400" w:lineRule="exact"/>
        <w:rPr>
          <w:rFonts w:ascii="標楷體" w:eastAsia="標楷體" w:hAnsi="標楷體"/>
          <w:sz w:val="24"/>
          <w:szCs w:val="24"/>
        </w:rPr>
      </w:pPr>
      <w:r w:rsidRPr="00C86CC7">
        <w:rPr>
          <w:rFonts w:ascii="標楷體" w:eastAsia="標楷體" w:hAnsi="標楷體"/>
          <w:sz w:val="24"/>
          <w:szCs w:val="24"/>
        </w:rPr>
        <w:t>獎勵：辦理本案有功人員，依相關規定辦理敘獎。</w:t>
      </w:r>
    </w:p>
    <w:p w:rsidR="00C86CC7" w:rsidRPr="00C86CC7" w:rsidRDefault="00C86CC7" w:rsidP="00C86CC7">
      <w:pPr>
        <w:pStyle w:val="a4"/>
        <w:numPr>
          <w:ilvl w:val="0"/>
          <w:numId w:val="3"/>
        </w:numPr>
        <w:spacing w:line="400" w:lineRule="exact"/>
        <w:ind w:left="742" w:hanging="742"/>
        <w:rPr>
          <w:rFonts w:ascii="標楷體" w:eastAsia="標楷體" w:hAnsi="標楷體"/>
          <w:sz w:val="24"/>
          <w:szCs w:val="24"/>
        </w:rPr>
      </w:pPr>
      <w:r w:rsidRPr="00C86CC7">
        <w:rPr>
          <w:rFonts w:ascii="標楷體" w:eastAsia="標楷體" w:hAnsi="標楷體" w:hint="eastAsia"/>
          <w:sz w:val="24"/>
          <w:szCs w:val="24"/>
        </w:rPr>
        <w:t>本計畫陳基隆市政府核准後實施，修正時亦同。</w:t>
      </w:r>
    </w:p>
    <w:sectPr w:rsidR="00C86CC7" w:rsidRPr="00C86CC7">
      <w:pgSz w:w="11910" w:h="16840"/>
      <w:pgMar w:top="4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6B94"/>
    <w:multiLevelType w:val="hybridMultilevel"/>
    <w:tmpl w:val="310E6BC6"/>
    <w:lvl w:ilvl="0" w:tplc="D74E67D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4B932E9"/>
    <w:multiLevelType w:val="hybridMultilevel"/>
    <w:tmpl w:val="310E6BC6"/>
    <w:lvl w:ilvl="0" w:tplc="D74E67D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23FC2466"/>
    <w:multiLevelType w:val="hybridMultilevel"/>
    <w:tmpl w:val="181680A2"/>
    <w:lvl w:ilvl="0" w:tplc="0E8ED0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63430D"/>
    <w:multiLevelType w:val="hybridMultilevel"/>
    <w:tmpl w:val="0BBEE3A6"/>
    <w:lvl w:ilvl="0" w:tplc="68CE1C5A">
      <w:start w:val="1"/>
      <w:numFmt w:val="taiwaneseCountingThousand"/>
      <w:lvlText w:val="%1、"/>
      <w:lvlJc w:val="left"/>
      <w:pPr>
        <w:ind w:left="1040" w:hanging="5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B3F110D"/>
    <w:multiLevelType w:val="hybridMultilevel"/>
    <w:tmpl w:val="82D0EE80"/>
    <w:lvl w:ilvl="0" w:tplc="E2B49878">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73429D"/>
    <w:multiLevelType w:val="hybridMultilevel"/>
    <w:tmpl w:val="75CA58F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8E559A"/>
    <w:multiLevelType w:val="hybridMultilevel"/>
    <w:tmpl w:val="00506A78"/>
    <w:lvl w:ilvl="0" w:tplc="0E8ED0CE">
      <w:start w:val="1"/>
      <w:numFmt w:val="taiwaneseCountingThousand"/>
      <w:lvlText w:val="（%1）"/>
      <w:lvlJc w:val="left"/>
      <w:pPr>
        <w:ind w:left="1042" w:hanging="72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7" w15:restartNumberingAfterBreak="0">
    <w:nsid w:val="5B5D3C80"/>
    <w:multiLevelType w:val="hybridMultilevel"/>
    <w:tmpl w:val="0D805E2C"/>
    <w:lvl w:ilvl="0" w:tplc="33A8005C">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7F4B7D"/>
    <w:multiLevelType w:val="hybridMultilevel"/>
    <w:tmpl w:val="B1E89180"/>
    <w:lvl w:ilvl="0" w:tplc="E2B49878">
      <w:start w:val="1"/>
      <w:numFmt w:val="taiwaneseCountingThousand"/>
      <w:lvlText w:val="（%1）"/>
      <w:lvlJc w:val="left"/>
      <w:pPr>
        <w:ind w:left="1109" w:hanging="720"/>
      </w:pPr>
      <w:rPr>
        <w:rFonts w:hint="default"/>
      </w:rPr>
    </w:lvl>
    <w:lvl w:ilvl="1" w:tplc="41BAD9FE">
      <w:start w:val="1"/>
      <w:numFmt w:val="taiwaneseCountingThousand"/>
      <w:lvlText w:val="(%2)"/>
      <w:lvlJc w:val="left"/>
      <w:pPr>
        <w:ind w:left="1469" w:hanging="600"/>
      </w:pPr>
      <w:rPr>
        <w:rFonts w:ascii="標楷體" w:hAnsi="標楷體" w:hint="default"/>
      </w:r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num w:numId="1">
    <w:abstractNumId w:val="1"/>
  </w:num>
  <w:num w:numId="2">
    <w:abstractNumId w:val="0"/>
  </w:num>
  <w:num w:numId="3">
    <w:abstractNumId w:val="5"/>
  </w:num>
  <w:num w:numId="4">
    <w:abstractNumId w:val="7"/>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E3"/>
    <w:rsid w:val="000073B2"/>
    <w:rsid w:val="000E7169"/>
    <w:rsid w:val="0010653C"/>
    <w:rsid w:val="00252136"/>
    <w:rsid w:val="005B37BC"/>
    <w:rsid w:val="006746F8"/>
    <w:rsid w:val="00AD0AE3"/>
    <w:rsid w:val="00C56B48"/>
    <w:rsid w:val="00C86CC7"/>
    <w:rsid w:val="00E70764"/>
    <w:rsid w:val="00E71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F11A"/>
  <w15:docId w15:val="{20162777-A16E-49A0-B00D-4F06A3C5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ind w:left="112"/>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pPr>
      <w:spacing w:before="103"/>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dc:creator>
  <cp:lastModifiedBy>user</cp:lastModifiedBy>
  <cp:revision>4</cp:revision>
  <dcterms:created xsi:type="dcterms:W3CDTF">2020-11-23T02:51:00Z</dcterms:created>
  <dcterms:modified xsi:type="dcterms:W3CDTF">2020-11-24T01:47:00Z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2020-11-16T00:00:00Z</vt:filetime>
  </property>
</Properties>
</file>